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80" w:rsidRPr="00EB5C80" w:rsidRDefault="00EB5C80" w:rsidP="00EB5C80">
      <w:pPr>
        <w:spacing w:after="0"/>
        <w:ind w:left="833" w:right="541" w:hanging="10"/>
        <w:jc w:val="center"/>
        <w:rPr>
          <w:color w:val="FF0000"/>
          <w:sz w:val="32"/>
          <w:szCs w:val="32"/>
        </w:rPr>
      </w:pPr>
      <w:r w:rsidRPr="00EB5C8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ПАМЯТКА ДЛЯ РОДИТЕЛЕЙ </w:t>
      </w:r>
    </w:p>
    <w:p w:rsidR="00EB5C80" w:rsidRDefault="00EB5C80" w:rsidP="00EB5C80">
      <w:pPr>
        <w:spacing w:after="46"/>
        <w:ind w:left="28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B5C80" w:rsidRPr="00EB5C80" w:rsidRDefault="00EB5C80" w:rsidP="00EB5C80">
      <w:pPr>
        <w:spacing w:after="0" w:line="240" w:lineRule="auto"/>
        <w:ind w:left="270" w:firstLine="530"/>
        <w:jc w:val="both"/>
        <w:rPr>
          <w:sz w:val="28"/>
          <w:szCs w:val="28"/>
        </w:rPr>
      </w:pPr>
      <w:r w:rsidRPr="00EB5C80">
        <w:rPr>
          <w:rFonts w:ascii="Times New Roman" w:eastAsia="Times New Roman" w:hAnsi="Times New Roman" w:cs="Times New Roman"/>
          <w:b/>
          <w:sz w:val="28"/>
          <w:szCs w:val="28"/>
        </w:rPr>
        <w:t>Статья 43</w:t>
      </w:r>
      <w:r w:rsidRPr="00EB5C80">
        <w:rPr>
          <w:rFonts w:ascii="Times New Roman" w:eastAsia="Times New Roman" w:hAnsi="Times New Roman" w:cs="Times New Roman"/>
          <w:sz w:val="28"/>
          <w:szCs w:val="28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</w:t>
      </w:r>
    </w:p>
    <w:p w:rsidR="00EB5C80" w:rsidRPr="00EB5C80" w:rsidRDefault="00EB5C80" w:rsidP="00EB5C80">
      <w:pPr>
        <w:spacing w:after="0" w:line="240" w:lineRule="auto"/>
        <w:ind w:left="270" w:firstLine="530"/>
        <w:jc w:val="both"/>
        <w:rPr>
          <w:sz w:val="28"/>
          <w:szCs w:val="28"/>
        </w:rPr>
      </w:pPr>
      <w:r w:rsidRPr="00EB5C80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</w:p>
    <w:p w:rsidR="00EB5C80" w:rsidRPr="00EB5C80" w:rsidRDefault="00EB5C80" w:rsidP="00EB5C80">
      <w:pPr>
        <w:spacing w:after="0" w:line="240" w:lineRule="auto"/>
        <w:ind w:left="270" w:firstLine="530"/>
        <w:jc w:val="both"/>
        <w:rPr>
          <w:sz w:val="28"/>
          <w:szCs w:val="28"/>
        </w:rPr>
      </w:pPr>
      <w:r w:rsidRPr="00EB5C80">
        <w:rPr>
          <w:rFonts w:ascii="Times New Roman" w:eastAsia="Times New Roman" w:hAnsi="Times New Roman" w:cs="Times New Roman"/>
          <w:sz w:val="28"/>
          <w:szCs w:val="28"/>
        </w:rPr>
        <w:t xml:space="preserve">Если Вы по собственному желанию (без какого </w:t>
      </w:r>
      <w:proofErr w:type="gramStart"/>
      <w:r w:rsidRPr="00EB5C80">
        <w:rPr>
          <w:rFonts w:ascii="Times New Roman" w:eastAsia="Times New Roman" w:hAnsi="Times New Roman" w:cs="Times New Roman"/>
          <w:sz w:val="28"/>
          <w:szCs w:val="28"/>
        </w:rPr>
        <w:t>бы</w:t>
      </w:r>
      <w:proofErr w:type="gramEnd"/>
      <w:r w:rsidRPr="00EB5C80">
        <w:rPr>
          <w:rFonts w:ascii="Times New Roman" w:eastAsia="Times New Roman" w:hAnsi="Times New Roman" w:cs="Times New Roman"/>
          <w:sz w:val="28"/>
          <w:szCs w:val="28"/>
        </w:rP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 </w:t>
      </w:r>
    </w:p>
    <w:p w:rsidR="00EB5C80" w:rsidRPr="00EB5C80" w:rsidRDefault="00EB5C80" w:rsidP="00EB5C80">
      <w:pPr>
        <w:spacing w:after="0" w:line="240" w:lineRule="auto"/>
        <w:ind w:left="284"/>
        <w:rPr>
          <w:sz w:val="28"/>
          <w:szCs w:val="28"/>
        </w:rPr>
      </w:pPr>
      <w:r w:rsidRPr="00EB5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B5C80" w:rsidRPr="00EB5C80" w:rsidRDefault="00EB5C80" w:rsidP="00EB5C80">
      <w:pPr>
        <w:spacing w:after="0" w:line="240" w:lineRule="auto"/>
        <w:ind w:left="833" w:hanging="10"/>
        <w:jc w:val="center"/>
        <w:rPr>
          <w:sz w:val="28"/>
          <w:szCs w:val="28"/>
        </w:rPr>
      </w:pPr>
      <w:r w:rsidRPr="00EB5C80">
        <w:rPr>
          <w:rFonts w:ascii="Times New Roman" w:eastAsia="Times New Roman" w:hAnsi="Times New Roman" w:cs="Times New Roman"/>
          <w:b/>
          <w:sz w:val="28"/>
          <w:szCs w:val="28"/>
        </w:rPr>
        <w:t xml:space="preserve">ВЫ ДОЛЖНЫ ЗНАТЬ! </w:t>
      </w:r>
    </w:p>
    <w:p w:rsidR="00EB5C80" w:rsidRPr="00EB5C80" w:rsidRDefault="00EB5C80" w:rsidP="00EB5C80">
      <w:pPr>
        <w:spacing w:after="0" w:line="240" w:lineRule="auto"/>
        <w:ind w:left="284"/>
        <w:rPr>
          <w:sz w:val="28"/>
          <w:szCs w:val="28"/>
        </w:rPr>
      </w:pPr>
      <w:r w:rsidRPr="00EB5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5C80" w:rsidRPr="00EB5C80" w:rsidRDefault="00EB5C80" w:rsidP="00EB5C80">
      <w:pPr>
        <w:spacing w:after="0" w:line="240" w:lineRule="auto"/>
        <w:ind w:left="270" w:firstLine="530"/>
        <w:jc w:val="both"/>
        <w:rPr>
          <w:sz w:val="28"/>
          <w:szCs w:val="28"/>
        </w:rPr>
      </w:pPr>
      <w:r w:rsidRPr="00EB5C80">
        <w:rPr>
          <w:rFonts w:ascii="Times New Roman" w:eastAsia="Times New Roman" w:hAnsi="Times New Roman" w:cs="Times New Roman"/>
          <w:sz w:val="28"/>
          <w:szCs w:val="28"/>
        </w:rPr>
        <w:t xml:space="preserve"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EB5C80" w:rsidRPr="00EB5C80" w:rsidRDefault="00EB5C80" w:rsidP="00EB5C80">
      <w:pPr>
        <w:spacing w:after="0" w:line="240" w:lineRule="auto"/>
        <w:ind w:left="270" w:firstLine="530"/>
        <w:jc w:val="both"/>
        <w:rPr>
          <w:sz w:val="28"/>
          <w:szCs w:val="28"/>
        </w:rPr>
      </w:pPr>
      <w:r w:rsidRPr="00EB5C80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организациях". </w:t>
      </w:r>
    </w:p>
    <w:p w:rsidR="00EB5C80" w:rsidRPr="00EB5C80" w:rsidRDefault="00EB5C80" w:rsidP="00EB5C80">
      <w:pPr>
        <w:spacing w:after="0" w:line="240" w:lineRule="auto"/>
        <w:ind w:left="270" w:firstLine="530"/>
        <w:jc w:val="both"/>
        <w:rPr>
          <w:sz w:val="28"/>
          <w:szCs w:val="28"/>
        </w:rPr>
      </w:pPr>
      <w:r w:rsidRPr="00EB5C80">
        <w:rPr>
          <w:rFonts w:ascii="Times New Roman" w:eastAsia="Times New Roman" w:hAnsi="Times New Roman" w:cs="Times New Roman"/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образовательного учреждения. </w:t>
      </w:r>
    </w:p>
    <w:p w:rsidR="00EB5C80" w:rsidRPr="00EB5C80" w:rsidRDefault="00EB5C80" w:rsidP="00EB5C80">
      <w:pPr>
        <w:spacing w:after="0" w:line="240" w:lineRule="auto"/>
        <w:ind w:left="270" w:firstLine="530"/>
        <w:jc w:val="both"/>
        <w:rPr>
          <w:sz w:val="28"/>
          <w:szCs w:val="28"/>
        </w:rPr>
      </w:pPr>
      <w:r w:rsidRPr="00EB5C80">
        <w:rPr>
          <w:rFonts w:ascii="Times New Roman" w:eastAsia="Times New Roman" w:hAnsi="Times New Roman" w:cs="Times New Roman"/>
          <w:sz w:val="28"/>
          <w:szCs w:val="28"/>
        </w:rPr>
        <w:t xml:space="preserve"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EB5C80" w:rsidRPr="00EB5C80" w:rsidRDefault="00EB5C80" w:rsidP="00EB5C80">
      <w:pPr>
        <w:spacing w:after="0" w:line="240" w:lineRule="auto"/>
        <w:ind w:left="270" w:firstLine="530"/>
        <w:jc w:val="both"/>
        <w:rPr>
          <w:sz w:val="28"/>
          <w:szCs w:val="28"/>
        </w:rPr>
      </w:pPr>
      <w:r w:rsidRPr="00EB5C80">
        <w:rPr>
          <w:rFonts w:ascii="Times New Roman" w:eastAsia="Times New Roman" w:hAnsi="Times New Roman" w:cs="Times New Roman"/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 </w:t>
      </w:r>
    </w:p>
    <w:p w:rsidR="00EB5C80" w:rsidRPr="00EB5C80" w:rsidRDefault="00EB5C80" w:rsidP="00EB5C80">
      <w:pPr>
        <w:spacing w:after="0" w:line="240" w:lineRule="auto"/>
        <w:ind w:left="270" w:firstLine="530"/>
        <w:jc w:val="both"/>
        <w:rPr>
          <w:sz w:val="28"/>
          <w:szCs w:val="28"/>
        </w:rPr>
      </w:pPr>
      <w:r w:rsidRPr="00EB5C80">
        <w:rPr>
          <w:rFonts w:ascii="Times New Roman" w:eastAsia="Times New Roman" w:hAnsi="Times New Roman" w:cs="Times New Roman"/>
          <w:sz w:val="28"/>
          <w:szCs w:val="28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</w:t>
      </w:r>
      <w:r w:rsidRPr="00EB5C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денежных средств только в отношении себя самих (членов комитета, попечительского совета), а не родителей всех детей, посещающих данное учреждение. </w:t>
      </w:r>
    </w:p>
    <w:p w:rsidR="00EB5C80" w:rsidRPr="00EB5C80" w:rsidRDefault="00EB5C80" w:rsidP="00EB5C80">
      <w:pPr>
        <w:spacing w:after="0" w:line="240" w:lineRule="auto"/>
        <w:ind w:left="825"/>
        <w:jc w:val="both"/>
        <w:rPr>
          <w:sz w:val="28"/>
          <w:szCs w:val="28"/>
        </w:rPr>
      </w:pPr>
      <w:r w:rsidRPr="00EB5C80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Администрация, сотрудники учреждения, иные лица не вправе: </w:t>
      </w:r>
    </w:p>
    <w:p w:rsidR="00EB5C80" w:rsidRPr="00EB5C80" w:rsidRDefault="00EB5C80" w:rsidP="00EB5C8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/>
        <w:jc w:val="both"/>
        <w:rPr>
          <w:sz w:val="28"/>
          <w:szCs w:val="28"/>
        </w:rPr>
      </w:pPr>
      <w:r w:rsidRPr="00EB5C80">
        <w:rPr>
          <w:rFonts w:ascii="Times New Roman" w:eastAsia="Times New Roman" w:hAnsi="Times New Roman" w:cs="Times New Roman"/>
          <w:sz w:val="28"/>
          <w:szCs w:val="28"/>
        </w:rPr>
        <w:t xml:space="preserve">требовать или принимать от благотворителей наличные денежные средства; </w:t>
      </w:r>
    </w:p>
    <w:p w:rsidR="00EB5C80" w:rsidRPr="00EB5C80" w:rsidRDefault="00EB5C80" w:rsidP="00EB5C8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/>
        <w:jc w:val="both"/>
        <w:rPr>
          <w:sz w:val="28"/>
          <w:szCs w:val="28"/>
        </w:rPr>
      </w:pPr>
      <w:r w:rsidRPr="00EB5C80">
        <w:rPr>
          <w:rFonts w:ascii="Times New Roman" w:eastAsia="Times New Roman" w:hAnsi="Times New Roman" w:cs="Times New Roman"/>
          <w:sz w:val="28"/>
          <w:szCs w:val="28"/>
        </w:rPr>
        <w:t xml:space="preserve"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 </w:t>
      </w:r>
    </w:p>
    <w:p w:rsidR="00EB5C80" w:rsidRPr="00EB5C80" w:rsidRDefault="00EB5C80" w:rsidP="00EB5C80">
      <w:pPr>
        <w:spacing w:after="0" w:line="240" w:lineRule="auto"/>
        <w:ind w:left="825"/>
        <w:jc w:val="both"/>
        <w:rPr>
          <w:sz w:val="28"/>
          <w:szCs w:val="28"/>
        </w:rPr>
      </w:pPr>
      <w:r w:rsidRPr="00EB5C80">
        <w:rPr>
          <w:rFonts w:ascii="Times New Roman" w:eastAsia="Times New Roman" w:hAnsi="Times New Roman" w:cs="Times New Roman"/>
          <w:sz w:val="28"/>
          <w:szCs w:val="28"/>
        </w:rPr>
        <w:t xml:space="preserve">3. Благотворитель имеет право: </w:t>
      </w:r>
    </w:p>
    <w:p w:rsidR="00EB5C80" w:rsidRPr="00EB5C80" w:rsidRDefault="00EB5C80" w:rsidP="00EB5C80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14"/>
        <w:jc w:val="both"/>
        <w:rPr>
          <w:sz w:val="28"/>
          <w:szCs w:val="28"/>
        </w:rPr>
      </w:pPr>
      <w:r w:rsidRPr="00EB5C80">
        <w:rPr>
          <w:rFonts w:ascii="Times New Roman" w:eastAsia="Times New Roman" w:hAnsi="Times New Roman" w:cs="Times New Roman"/>
          <w:sz w:val="28"/>
          <w:szCs w:val="28"/>
        </w:rPr>
        <w:t xml:space="preserve">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EB5C80" w:rsidRPr="00EB5C80" w:rsidRDefault="00EB5C80" w:rsidP="00EB5C80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14"/>
        <w:jc w:val="both"/>
        <w:rPr>
          <w:sz w:val="28"/>
          <w:szCs w:val="28"/>
        </w:rPr>
      </w:pPr>
      <w:r w:rsidRPr="00EB5C80">
        <w:rPr>
          <w:rFonts w:ascii="Times New Roman" w:eastAsia="Times New Roman" w:hAnsi="Times New Roman" w:cs="Times New Roman"/>
          <w:sz w:val="28"/>
          <w:szCs w:val="28"/>
        </w:rPr>
        <w:t xml:space="preserve">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 </w:t>
      </w:r>
    </w:p>
    <w:p w:rsidR="00EB5C80" w:rsidRPr="00EB5C80" w:rsidRDefault="00EB5C80" w:rsidP="00EB5C80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14"/>
        <w:jc w:val="both"/>
        <w:rPr>
          <w:sz w:val="28"/>
          <w:szCs w:val="28"/>
        </w:rPr>
      </w:pPr>
      <w:r w:rsidRPr="00EB5C80">
        <w:rPr>
          <w:rFonts w:ascii="Times New Roman" w:eastAsia="Times New Roman" w:hAnsi="Times New Roman" w:cs="Times New Roman"/>
          <w:sz w:val="28"/>
          <w:szCs w:val="28"/>
        </w:rPr>
        <w:t xml:space="preserve"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 </w:t>
      </w:r>
    </w:p>
    <w:p w:rsidR="00EB5C80" w:rsidRPr="00EB5C80" w:rsidRDefault="00EB5C80" w:rsidP="00EB5C80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14"/>
        <w:jc w:val="both"/>
        <w:rPr>
          <w:sz w:val="28"/>
          <w:szCs w:val="28"/>
        </w:rPr>
      </w:pPr>
      <w:r w:rsidRPr="00EB5C80">
        <w:rPr>
          <w:rFonts w:ascii="Times New Roman" w:eastAsia="Times New Roman" w:hAnsi="Times New Roman" w:cs="Times New Roman"/>
          <w:sz w:val="28"/>
          <w:szCs w:val="28"/>
        </w:rPr>
        <w:t xml:space="preserve">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 </w:t>
      </w:r>
    </w:p>
    <w:p w:rsidR="00EB5C80" w:rsidRPr="00EB5C80" w:rsidRDefault="00EB5C80" w:rsidP="00EB5C80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14"/>
        <w:jc w:val="both"/>
        <w:rPr>
          <w:sz w:val="28"/>
          <w:szCs w:val="28"/>
        </w:rPr>
      </w:pPr>
      <w:r w:rsidRPr="00EB5C80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РФ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 </w:t>
      </w:r>
    </w:p>
    <w:p w:rsidR="00EB5C80" w:rsidRPr="00EB5C80" w:rsidRDefault="00EB5C80" w:rsidP="00EB5C80">
      <w:pPr>
        <w:spacing w:after="0" w:line="240" w:lineRule="auto"/>
        <w:ind w:left="285"/>
        <w:rPr>
          <w:sz w:val="28"/>
          <w:szCs w:val="28"/>
        </w:rPr>
      </w:pPr>
      <w:r w:rsidRPr="00EB5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5C80" w:rsidRPr="00EB5C80" w:rsidRDefault="00EB5C80" w:rsidP="00EB5C80">
      <w:pPr>
        <w:spacing w:after="0" w:line="240" w:lineRule="auto"/>
        <w:ind w:left="833" w:right="541" w:hanging="10"/>
        <w:jc w:val="center"/>
        <w:rPr>
          <w:sz w:val="28"/>
          <w:szCs w:val="28"/>
        </w:rPr>
      </w:pPr>
      <w:r w:rsidRPr="00EB5C80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РОДИТЕЛИ! </w:t>
      </w:r>
    </w:p>
    <w:p w:rsidR="00EB5C80" w:rsidRPr="00EB5C80" w:rsidRDefault="00EB5C80" w:rsidP="00EB5C80">
      <w:pPr>
        <w:spacing w:after="0" w:line="240" w:lineRule="auto"/>
        <w:ind w:left="833" w:right="541" w:hanging="10"/>
        <w:jc w:val="center"/>
        <w:rPr>
          <w:sz w:val="28"/>
          <w:szCs w:val="28"/>
        </w:rPr>
      </w:pPr>
      <w:r w:rsidRPr="00EB5C80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 И ГОСУДАРСТВО НА ВАШЕЙ СТОРОНЕ. </w:t>
      </w:r>
    </w:p>
    <w:p w:rsidR="00EB5C80" w:rsidRPr="00EB5C80" w:rsidRDefault="00EB5C80" w:rsidP="00EB5C80">
      <w:pPr>
        <w:spacing w:after="0" w:line="240" w:lineRule="auto"/>
        <w:ind w:left="833" w:right="539" w:hanging="10"/>
        <w:jc w:val="center"/>
        <w:rPr>
          <w:sz w:val="28"/>
          <w:szCs w:val="28"/>
        </w:rPr>
      </w:pPr>
      <w:r w:rsidRPr="00EB5C80">
        <w:rPr>
          <w:rFonts w:ascii="Times New Roman" w:eastAsia="Times New Roman" w:hAnsi="Times New Roman" w:cs="Times New Roman"/>
          <w:b/>
          <w:sz w:val="28"/>
          <w:szCs w:val="28"/>
        </w:rPr>
        <w:t xml:space="preserve">НЕТ ПОБОРАМ! </w:t>
      </w:r>
    </w:p>
    <w:p w:rsidR="00FF7CD1" w:rsidRPr="00EB5C80" w:rsidRDefault="00FF7CD1" w:rsidP="00EB5C80">
      <w:pPr>
        <w:spacing w:after="0" w:line="240" w:lineRule="auto"/>
        <w:rPr>
          <w:sz w:val="28"/>
          <w:szCs w:val="28"/>
        </w:rPr>
      </w:pPr>
    </w:p>
    <w:sectPr w:rsidR="00FF7CD1" w:rsidRPr="00EB5C80" w:rsidSect="00EB5C80">
      <w:pgSz w:w="11906" w:h="16838"/>
      <w:pgMar w:top="1134" w:right="850" w:bottom="1134" w:left="1701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B7C"/>
    <w:multiLevelType w:val="hybridMultilevel"/>
    <w:tmpl w:val="F38CDB46"/>
    <w:lvl w:ilvl="0" w:tplc="B8E4B386">
      <w:start w:val="1"/>
      <w:numFmt w:val="bullet"/>
      <w:lvlText w:val="-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821FD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D01FA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48B4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0EAE2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ECFDE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142D2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0DEF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7EAF7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7B3A33"/>
    <w:multiLevelType w:val="hybridMultilevel"/>
    <w:tmpl w:val="D010B692"/>
    <w:lvl w:ilvl="0" w:tplc="AFB2CD4C">
      <w:start w:val="1"/>
      <w:numFmt w:val="bullet"/>
      <w:lvlText w:val="-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669FB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CA59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B2A66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CA2E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668AD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167AB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6A2DC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CEA29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939"/>
    <w:rsid w:val="005E1656"/>
    <w:rsid w:val="00846DFE"/>
    <w:rsid w:val="009A2939"/>
    <w:rsid w:val="00EB5C80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2CBF13-0A36-4BAF-ACA0-0325EF0B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C80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2021-12-17T13:17:00Z</dcterms:created>
  <dcterms:modified xsi:type="dcterms:W3CDTF">2021-12-17T13:20:00Z</dcterms:modified>
</cp:coreProperties>
</file>