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9E" w:rsidRPr="0011149E" w:rsidRDefault="0011149E" w:rsidP="002A2152">
      <w:pPr>
        <w:ind w:left="0" w:right="14"/>
        <w:jc w:val="center"/>
        <w:rPr>
          <w:b/>
        </w:rPr>
      </w:pPr>
    </w:p>
    <w:p w:rsidR="003407F7" w:rsidRDefault="00262642" w:rsidP="003407F7">
      <w:pPr>
        <w:spacing w:after="0" w:line="240" w:lineRule="auto"/>
        <w:ind w:left="0" w:right="1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D8367" wp14:editId="65D6ED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762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642" w:rsidRPr="00262642" w:rsidRDefault="00262642" w:rsidP="00262642">
                            <w:pPr>
                              <w:ind w:right="14"/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2642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Номинация «Семейный праздник»</w:t>
                            </w:r>
                            <w:r w:rsidRPr="00262642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drawing>
                                <wp:inline distT="0" distB="0" distL="0" distR="0" wp14:anchorId="0D1573AB" wp14:editId="0B031116">
                                  <wp:extent cx="3048" cy="18293"/>
                                  <wp:effectExtent l="0" t="0" r="0" b="0"/>
                                  <wp:docPr id="9" name="Picture 462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75" name="Picture 46275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" cy="18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D836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noTRC5AgAARAUAAA4A&#10;AAAAAAAAAAAAAAAALgIAAGRycy9lMm9Eb2MueG1sUEsBAi0AFAAGAAgAAAAhAEuJJs3WAAAABQEA&#10;AA8AAAAAAAAAAAAAAAAAEwUAAGRycy9kb3ducmV2LnhtbFBLBQYAAAAABAAEAPMAAAAWBgAAAAA=&#10;" filled="f" stroked="f">
                <v:fill o:detectmouseclick="t"/>
                <v:textbox style="mso-fit-shape-to-text:t">
                  <w:txbxContent>
                    <w:p w:rsidR="00262642" w:rsidRPr="00262642" w:rsidRDefault="00262642" w:rsidP="00262642">
                      <w:pPr>
                        <w:ind w:right="14"/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2642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Номинация «Семейный праздник»</w:t>
                      </w:r>
                      <w:r w:rsidRPr="00262642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drawing>
                          <wp:inline distT="0" distB="0" distL="0" distR="0" wp14:anchorId="0D1573AB" wp14:editId="0B031116">
                            <wp:extent cx="3048" cy="18293"/>
                            <wp:effectExtent l="0" t="0" r="0" b="0"/>
                            <wp:docPr id="9" name="Picture 4627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75" name="Picture 46275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" cy="18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7F7" w:rsidRPr="003407F7">
        <w:rPr>
          <w:b/>
        </w:rPr>
        <w:t>Проект</w:t>
      </w:r>
      <w:r w:rsidR="003407F7">
        <w:t xml:space="preserve"> «Под колокольный перезвон приходит Троица в наш дом»</w:t>
      </w:r>
    </w:p>
    <w:p w:rsidR="00E353CE" w:rsidRDefault="003407F7" w:rsidP="00E353CE">
      <w:pPr>
        <w:spacing w:after="0" w:line="240" w:lineRule="auto"/>
        <w:ind w:left="0" w:right="14" w:firstLine="0"/>
        <w:rPr>
          <w:bCs/>
          <w:color w:val="auto"/>
          <w:szCs w:val="28"/>
        </w:rPr>
      </w:pPr>
      <w:r w:rsidRPr="003407F7">
        <w:rPr>
          <w:b/>
        </w:rPr>
        <w:t>Цель:</w:t>
      </w:r>
      <w:r w:rsidR="00E353CE" w:rsidRPr="00E353CE">
        <w:rPr>
          <w:bCs/>
          <w:color w:val="auto"/>
          <w:szCs w:val="28"/>
        </w:rPr>
        <w:t xml:space="preserve"> 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  <w:r>
        <w:rPr>
          <w:bCs/>
        </w:rPr>
        <w:sym w:font="Symbol" w:char="F0B7"/>
      </w:r>
      <w:r>
        <w:rPr>
          <w:bCs/>
        </w:rPr>
        <w:t xml:space="preserve"> </w:t>
      </w:r>
      <w:proofErr w:type="gramStart"/>
      <w:r>
        <w:rPr>
          <w:bCs/>
        </w:rPr>
        <w:t>п</w:t>
      </w:r>
      <w:r w:rsidRPr="00E353CE">
        <w:rPr>
          <w:bCs/>
        </w:rPr>
        <w:t>риобщение</w:t>
      </w:r>
      <w:proofErr w:type="gramEnd"/>
      <w:r w:rsidRPr="00E353CE">
        <w:rPr>
          <w:bCs/>
        </w:rPr>
        <w:t xml:space="preserve"> детей  к ценностям православной культуры через празднование Троицы; 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  <w:r>
        <w:rPr>
          <w:bCs/>
        </w:rPr>
        <w:sym w:font="Symbol" w:char="F0B7"/>
      </w:r>
      <w:r>
        <w:rPr>
          <w:bCs/>
        </w:rPr>
        <w:t xml:space="preserve"> </w:t>
      </w:r>
      <w:proofErr w:type="gramStart"/>
      <w:r w:rsidRPr="00E353CE">
        <w:rPr>
          <w:bCs/>
        </w:rPr>
        <w:t>возрождение</w:t>
      </w:r>
      <w:proofErr w:type="gramEnd"/>
      <w:r w:rsidRPr="00E353CE">
        <w:rPr>
          <w:bCs/>
        </w:rPr>
        <w:t xml:space="preserve"> и развитие семейных традиций празднования Троицы по  Липецкой области; 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  <w:r>
        <w:rPr>
          <w:bCs/>
        </w:rPr>
        <w:sym w:font="Symbol" w:char="F0B7"/>
      </w:r>
      <w:r>
        <w:rPr>
          <w:bCs/>
        </w:rPr>
        <w:t xml:space="preserve"> </w:t>
      </w:r>
      <w:proofErr w:type="gramStart"/>
      <w:r w:rsidRPr="00E353CE">
        <w:rPr>
          <w:bCs/>
        </w:rPr>
        <w:t>приобщение</w:t>
      </w:r>
      <w:proofErr w:type="gramEnd"/>
      <w:r w:rsidRPr="00E353CE">
        <w:rPr>
          <w:bCs/>
        </w:rPr>
        <w:t xml:space="preserve"> детей старшего дошкольного возраста к традициям русского народа; 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  <w:r>
        <w:rPr>
          <w:bCs/>
        </w:rPr>
        <w:sym w:font="Symbol" w:char="F0B7"/>
      </w:r>
      <w:r>
        <w:rPr>
          <w:bCs/>
        </w:rPr>
        <w:t xml:space="preserve"> </w:t>
      </w:r>
      <w:proofErr w:type="gramStart"/>
      <w:r w:rsidRPr="00E353CE">
        <w:rPr>
          <w:bCs/>
        </w:rPr>
        <w:t>развитие</w:t>
      </w:r>
      <w:proofErr w:type="gramEnd"/>
      <w:r w:rsidRPr="00E353CE">
        <w:rPr>
          <w:bCs/>
        </w:rPr>
        <w:t xml:space="preserve"> творческих способностей детей средствами русского фольклора и народно-прикладного декоративного искусства. 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  <w:r>
        <w:rPr>
          <w:bCs/>
          <w:iCs/>
        </w:rPr>
        <w:sym w:font="Symbol" w:char="F0B7"/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>о</w:t>
      </w:r>
      <w:r w:rsidRPr="00E353CE">
        <w:rPr>
          <w:bCs/>
          <w:iCs/>
        </w:rPr>
        <w:t>знакомление</w:t>
      </w:r>
      <w:proofErr w:type="gramEnd"/>
      <w:r w:rsidRPr="00E353CE">
        <w:rPr>
          <w:bCs/>
          <w:iCs/>
        </w:rPr>
        <w:t xml:space="preserve"> дошкольников с </w:t>
      </w:r>
      <w:r w:rsidRPr="00E353CE">
        <w:rPr>
          <w:bCs/>
        </w:rPr>
        <w:t>православными праздниками как средством формирования творческой духовно – нравственной личности.</w:t>
      </w:r>
    </w:p>
    <w:p w:rsidR="00E353CE" w:rsidRDefault="00E353CE" w:rsidP="00E353CE">
      <w:pPr>
        <w:spacing w:after="0" w:line="240" w:lineRule="auto"/>
        <w:ind w:left="0" w:right="14" w:firstLine="0"/>
        <w:rPr>
          <w:bCs/>
        </w:rPr>
      </w:pPr>
    </w:p>
    <w:p w:rsidR="00E353CE" w:rsidRPr="00E353CE" w:rsidRDefault="00E353CE" w:rsidP="00E353CE">
      <w:pPr>
        <w:spacing w:after="0" w:line="360" w:lineRule="auto"/>
        <w:ind w:left="0" w:firstLine="0"/>
        <w:rPr>
          <w:color w:val="auto"/>
          <w:szCs w:val="28"/>
        </w:rPr>
      </w:pPr>
      <w:r w:rsidRPr="00E353CE">
        <w:rPr>
          <w:b/>
          <w:color w:val="auto"/>
          <w:szCs w:val="28"/>
        </w:rPr>
        <w:t>Этапы проекта</w:t>
      </w:r>
    </w:p>
    <w:p w:rsidR="00E353CE" w:rsidRPr="00E353CE" w:rsidRDefault="00E353CE" w:rsidP="00E353CE">
      <w:pPr>
        <w:spacing w:after="0" w:line="360" w:lineRule="auto"/>
        <w:ind w:left="0" w:firstLine="0"/>
        <w:rPr>
          <w:b/>
          <w:bCs/>
          <w:i/>
          <w:color w:val="auto"/>
          <w:szCs w:val="28"/>
        </w:rPr>
      </w:pPr>
      <w:r w:rsidRPr="00E353CE">
        <w:rPr>
          <w:b/>
          <w:bCs/>
          <w:i/>
          <w:color w:val="auto"/>
          <w:szCs w:val="28"/>
        </w:rPr>
        <w:t>1.Организационно-подготовительный этап.</w:t>
      </w:r>
    </w:p>
    <w:p w:rsidR="00E353CE" w:rsidRPr="00E353CE" w:rsidRDefault="00E353CE" w:rsidP="00E353CE">
      <w:pPr>
        <w:spacing w:after="0" w:line="360" w:lineRule="auto"/>
        <w:ind w:left="0" w:firstLine="709"/>
        <w:rPr>
          <w:bCs/>
          <w:color w:val="auto"/>
          <w:szCs w:val="28"/>
        </w:rPr>
      </w:pPr>
      <w:r w:rsidRPr="00E353CE">
        <w:rPr>
          <w:color w:val="auto"/>
          <w:szCs w:val="28"/>
        </w:rPr>
        <w:t xml:space="preserve">  </w:t>
      </w:r>
      <w:r w:rsidRPr="00E353CE">
        <w:rPr>
          <w:b/>
          <w:bCs/>
          <w:i/>
          <w:color w:val="auto"/>
          <w:szCs w:val="28"/>
          <w:u w:val="single"/>
        </w:rPr>
        <w:t>Сроки:</w:t>
      </w:r>
      <w:r w:rsidRPr="00E353CE">
        <w:rPr>
          <w:bCs/>
          <w:color w:val="auto"/>
          <w:szCs w:val="28"/>
        </w:rPr>
        <w:t xml:space="preserve"> март 2018</w:t>
      </w:r>
    </w:p>
    <w:p w:rsidR="00E353CE" w:rsidRPr="00E353CE" w:rsidRDefault="00E353CE" w:rsidP="00E353CE">
      <w:pPr>
        <w:spacing w:after="0" w:line="360" w:lineRule="auto"/>
        <w:ind w:left="0" w:firstLine="0"/>
        <w:rPr>
          <w:b/>
          <w:bCs/>
          <w:i/>
          <w:color w:val="auto"/>
          <w:szCs w:val="28"/>
        </w:rPr>
      </w:pPr>
      <w:r w:rsidRPr="00E353CE">
        <w:rPr>
          <w:b/>
          <w:bCs/>
          <w:i/>
          <w:color w:val="auto"/>
          <w:szCs w:val="28"/>
        </w:rPr>
        <w:t>2.</w:t>
      </w:r>
      <w:r w:rsidRPr="00E353CE">
        <w:rPr>
          <w:bCs/>
          <w:color w:val="auto"/>
          <w:szCs w:val="28"/>
        </w:rPr>
        <w:t xml:space="preserve"> </w:t>
      </w:r>
      <w:r w:rsidRPr="00E353CE">
        <w:rPr>
          <w:b/>
          <w:bCs/>
          <w:i/>
          <w:color w:val="auto"/>
          <w:szCs w:val="28"/>
        </w:rPr>
        <w:t>Практический</w:t>
      </w:r>
      <w:r w:rsidRPr="00E353CE">
        <w:rPr>
          <w:bCs/>
          <w:color w:val="auto"/>
          <w:szCs w:val="28"/>
        </w:rPr>
        <w:t xml:space="preserve"> </w:t>
      </w:r>
      <w:r w:rsidRPr="00E353CE">
        <w:rPr>
          <w:b/>
          <w:bCs/>
          <w:i/>
          <w:color w:val="auto"/>
          <w:szCs w:val="28"/>
        </w:rPr>
        <w:t xml:space="preserve">этап. </w:t>
      </w:r>
    </w:p>
    <w:p w:rsidR="00E353CE" w:rsidRDefault="00E353CE" w:rsidP="00E353CE">
      <w:pPr>
        <w:spacing w:after="0" w:line="360" w:lineRule="auto"/>
        <w:ind w:left="0" w:firstLine="709"/>
        <w:rPr>
          <w:color w:val="auto"/>
          <w:szCs w:val="28"/>
        </w:rPr>
      </w:pPr>
      <w:r w:rsidRPr="00E353CE">
        <w:rPr>
          <w:b/>
          <w:bCs/>
          <w:i/>
          <w:color w:val="auto"/>
          <w:szCs w:val="28"/>
          <w:u w:val="single"/>
        </w:rPr>
        <w:t>Сроки:</w:t>
      </w:r>
      <w:r w:rsidRPr="00E353CE">
        <w:rPr>
          <w:bCs/>
          <w:color w:val="auto"/>
          <w:szCs w:val="28"/>
        </w:rPr>
        <w:t>1апреля – 31 мая</w:t>
      </w:r>
      <w:r>
        <w:rPr>
          <w:bCs/>
          <w:color w:val="auto"/>
          <w:szCs w:val="28"/>
        </w:rPr>
        <w:t xml:space="preserve"> 2018</w:t>
      </w:r>
      <w:r w:rsidRPr="00E353CE">
        <w:rPr>
          <w:color w:val="auto"/>
          <w:szCs w:val="28"/>
        </w:rPr>
        <w:t xml:space="preserve">. </w:t>
      </w:r>
    </w:p>
    <w:p w:rsidR="00E353CE" w:rsidRPr="00E353CE" w:rsidRDefault="00E353CE" w:rsidP="00E353CE">
      <w:pPr>
        <w:spacing w:after="0" w:line="360" w:lineRule="auto"/>
        <w:ind w:left="0" w:firstLine="0"/>
        <w:rPr>
          <w:bCs/>
          <w:color w:val="auto"/>
          <w:szCs w:val="28"/>
        </w:rPr>
      </w:pPr>
      <w:r w:rsidRPr="00E353CE">
        <w:rPr>
          <w:b/>
          <w:bCs/>
          <w:i/>
          <w:color w:val="auto"/>
          <w:szCs w:val="28"/>
        </w:rPr>
        <w:t>3.Заключительный этап</w:t>
      </w:r>
      <w:r w:rsidRPr="00E353CE">
        <w:rPr>
          <w:bCs/>
          <w:color w:val="auto"/>
          <w:szCs w:val="28"/>
        </w:rPr>
        <w:t>.</w:t>
      </w:r>
    </w:p>
    <w:p w:rsidR="00E353CE" w:rsidRDefault="00E353CE" w:rsidP="00E353CE">
      <w:pPr>
        <w:spacing w:after="0" w:line="360" w:lineRule="auto"/>
        <w:ind w:left="0" w:firstLine="709"/>
        <w:rPr>
          <w:b/>
          <w:bCs/>
          <w:i/>
          <w:color w:val="auto"/>
          <w:szCs w:val="28"/>
        </w:rPr>
      </w:pPr>
      <w:r w:rsidRPr="00E353CE">
        <w:rPr>
          <w:b/>
          <w:bCs/>
          <w:i/>
          <w:color w:val="auto"/>
          <w:szCs w:val="28"/>
          <w:u w:val="single"/>
        </w:rPr>
        <w:t>Сроки</w:t>
      </w:r>
      <w:r w:rsidRPr="00E353CE">
        <w:rPr>
          <w:bCs/>
          <w:color w:val="auto"/>
          <w:szCs w:val="28"/>
        </w:rPr>
        <w:t>:28 мая – 31мая</w:t>
      </w:r>
      <w:r>
        <w:rPr>
          <w:bCs/>
          <w:color w:val="auto"/>
          <w:szCs w:val="28"/>
        </w:rPr>
        <w:t xml:space="preserve"> 2018</w:t>
      </w:r>
      <w:r w:rsidRPr="00E353CE">
        <w:rPr>
          <w:bCs/>
          <w:color w:val="auto"/>
          <w:szCs w:val="28"/>
        </w:rPr>
        <w:t>.</w:t>
      </w:r>
      <w:r w:rsidRPr="00E353CE">
        <w:rPr>
          <w:b/>
          <w:bCs/>
          <w:i/>
          <w:color w:val="auto"/>
          <w:szCs w:val="28"/>
        </w:rPr>
        <w:t xml:space="preserve"> </w:t>
      </w:r>
    </w:p>
    <w:p w:rsidR="00E353CE" w:rsidRPr="00E353CE" w:rsidRDefault="00E353CE" w:rsidP="00E353CE">
      <w:pPr>
        <w:spacing w:after="0" w:line="360" w:lineRule="auto"/>
        <w:ind w:left="0" w:firstLine="0"/>
        <w:rPr>
          <w:b/>
          <w:bCs/>
          <w:color w:val="auto"/>
          <w:szCs w:val="28"/>
        </w:rPr>
      </w:pPr>
      <w:r w:rsidRPr="00E353CE">
        <w:rPr>
          <w:b/>
          <w:bCs/>
          <w:color w:val="auto"/>
          <w:szCs w:val="28"/>
        </w:rPr>
        <w:t>Количество родителей, принявших участие в проекте</w:t>
      </w:r>
      <w:r>
        <w:rPr>
          <w:b/>
          <w:bCs/>
          <w:color w:val="auto"/>
          <w:szCs w:val="28"/>
        </w:rPr>
        <w:t>:</w:t>
      </w:r>
      <w:r w:rsidRPr="00E353CE">
        <w:rPr>
          <w:bCs/>
          <w:color w:val="auto"/>
          <w:szCs w:val="28"/>
        </w:rPr>
        <w:t>13 человек</w:t>
      </w: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262642" w:rsidP="00262642">
      <w:pPr>
        <w:spacing w:after="0" w:line="240" w:lineRule="auto"/>
        <w:ind w:left="0" w:firstLine="0"/>
        <w:rPr>
          <w:b/>
          <w:color w:val="auto"/>
          <w:szCs w:val="28"/>
        </w:rPr>
      </w:pPr>
      <w:r w:rsidRPr="00726AA2">
        <w:rPr>
          <w:noProof/>
        </w:rPr>
        <w:lastRenderedPageBreak/>
        <w:drawing>
          <wp:inline distT="0" distB="0" distL="0" distR="0" wp14:anchorId="661FDBE3" wp14:editId="6F437ED6">
            <wp:extent cx="5940425" cy="4453890"/>
            <wp:effectExtent l="0" t="0" r="3175" b="3810"/>
            <wp:docPr id="10" name="Рисунок 10" descr="F:\троица фото\IMG_20180525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роица фото\IMG_20180525_10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4A" w:rsidRDefault="00262642" w:rsidP="00215B4A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6D6C57">
        <w:rPr>
          <w:noProof/>
        </w:rPr>
        <w:drawing>
          <wp:anchor distT="0" distB="0" distL="114300" distR="114300" simplePos="0" relativeHeight="251667456" behindDoc="0" locked="0" layoutInCell="1" allowOverlap="1" wp14:anchorId="1BB10BAD" wp14:editId="72199A3A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940425" cy="4454462"/>
            <wp:effectExtent l="0" t="0" r="3175" b="3810"/>
            <wp:wrapTopAndBottom/>
            <wp:docPr id="11" name="Рисунок 11" descr="F:\троица фото\IMG_20180525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роица фото\IMG_20180525_103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52" w:rsidRPr="00215B4A" w:rsidRDefault="00215B4A" w:rsidP="00215B4A">
      <w:pPr>
        <w:spacing w:after="0" w:line="240" w:lineRule="auto"/>
        <w:ind w:left="0" w:firstLine="0"/>
        <w:rPr>
          <w:b/>
          <w:color w:val="auto"/>
          <w:szCs w:val="28"/>
        </w:rPr>
      </w:pPr>
      <w:bookmarkStart w:id="0" w:name="_GoBack"/>
      <w:bookmarkEnd w:id="0"/>
      <w:r w:rsidRPr="00F5577A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2C8C56D" wp14:editId="7B4ABFFC">
            <wp:simplePos x="0" y="0"/>
            <wp:positionH relativeFrom="margin">
              <wp:posOffset>0</wp:posOffset>
            </wp:positionH>
            <wp:positionV relativeFrom="paragraph">
              <wp:posOffset>4859655</wp:posOffset>
            </wp:positionV>
            <wp:extent cx="5924550" cy="4441825"/>
            <wp:effectExtent l="0" t="0" r="0" b="0"/>
            <wp:wrapTopAndBottom/>
            <wp:docPr id="20" name="Рисунок 20" descr="F:\троица фото\IMG_20180525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оица фото\IMG_20180525_10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3D5">
        <w:rPr>
          <w:rFonts w:eastAsiaTheme="minorHAnsi"/>
          <w:noProof/>
          <w:color w:val="auto"/>
        </w:rPr>
        <w:drawing>
          <wp:anchor distT="0" distB="0" distL="114300" distR="114300" simplePos="0" relativeHeight="251679744" behindDoc="0" locked="0" layoutInCell="1" allowOverlap="1" wp14:anchorId="7DB41B22" wp14:editId="0181D979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940425" cy="4454462"/>
            <wp:effectExtent l="0" t="0" r="3175" b="3810"/>
            <wp:wrapTopAndBottom/>
            <wp:docPr id="17" name="Рисунок 17" descr="F:\троица фото\IMG_20180525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роица фото\IMG_20180525_102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7A">
        <w:rPr>
          <w:noProof/>
        </w:rPr>
        <w:drawing>
          <wp:anchor distT="0" distB="0" distL="114300" distR="114300" simplePos="0" relativeHeight="251681792" behindDoc="0" locked="0" layoutInCell="1" allowOverlap="1" wp14:anchorId="6D809CA5" wp14:editId="7A064DCA">
            <wp:simplePos x="0" y="0"/>
            <wp:positionH relativeFrom="margin">
              <wp:posOffset>0</wp:posOffset>
            </wp:positionH>
            <wp:positionV relativeFrom="paragraph">
              <wp:posOffset>4938395</wp:posOffset>
            </wp:positionV>
            <wp:extent cx="5924550" cy="4441825"/>
            <wp:effectExtent l="0" t="0" r="0" b="0"/>
            <wp:wrapTopAndBottom/>
            <wp:docPr id="18" name="Рисунок 18" descr="F:\троица фото\IMG_20180525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оица фото\IMG_20180525_10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7A">
        <w:rPr>
          <w:noProof/>
        </w:rPr>
        <w:drawing>
          <wp:anchor distT="0" distB="0" distL="114300" distR="114300" simplePos="0" relativeHeight="251671552" behindDoc="0" locked="0" layoutInCell="1" allowOverlap="1" wp14:anchorId="5EE340AE" wp14:editId="4F354E9E">
            <wp:simplePos x="0" y="0"/>
            <wp:positionH relativeFrom="margin">
              <wp:posOffset>95250</wp:posOffset>
            </wp:positionH>
            <wp:positionV relativeFrom="paragraph">
              <wp:posOffset>4938395</wp:posOffset>
            </wp:positionV>
            <wp:extent cx="5924550" cy="4441825"/>
            <wp:effectExtent l="0" t="0" r="0" b="0"/>
            <wp:wrapTopAndBottom/>
            <wp:docPr id="13" name="Рисунок 13" descr="F:\троица фото\IMG_20180525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оица фото\IMG_20180525_10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E36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F5577A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6CCDEA3" wp14:editId="1C85CB6A">
            <wp:simplePos x="0" y="0"/>
            <wp:positionH relativeFrom="page">
              <wp:posOffset>1080135</wp:posOffset>
            </wp:positionH>
            <wp:positionV relativeFrom="paragraph">
              <wp:posOffset>4856480</wp:posOffset>
            </wp:positionV>
            <wp:extent cx="5940425" cy="4454462"/>
            <wp:effectExtent l="0" t="0" r="3175" b="3810"/>
            <wp:wrapTopAndBottom/>
            <wp:docPr id="15" name="Рисунок 15" descr="F:\троица фото\IMG_20180525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оица фото\IMG_20180525_101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92E">
        <w:rPr>
          <w:noProof/>
        </w:rPr>
        <w:drawing>
          <wp:anchor distT="0" distB="0" distL="114300" distR="114300" simplePos="0" relativeHeight="251673600" behindDoc="0" locked="0" layoutInCell="1" allowOverlap="1" wp14:anchorId="7ABED623" wp14:editId="0629EB63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940425" cy="4454462"/>
            <wp:effectExtent l="0" t="0" r="3175" b="3810"/>
            <wp:wrapTopAndBottom/>
            <wp:docPr id="14" name="Рисунок 14" descr="F:\троица фото\IMG_20180525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роица фото\IMG_20180525_102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F5577A">
        <w:rPr>
          <w:noProof/>
        </w:rPr>
        <w:drawing>
          <wp:anchor distT="0" distB="0" distL="114300" distR="114300" simplePos="0" relativeHeight="251677696" behindDoc="0" locked="0" layoutInCell="1" allowOverlap="1" wp14:anchorId="47AF21D5" wp14:editId="24B1BC73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5940425" cy="4454462"/>
            <wp:effectExtent l="0" t="0" r="3175" b="3810"/>
            <wp:wrapTopAndBottom/>
            <wp:docPr id="16" name="Рисунок 16" descr="F:\троица фото\IMG_20180525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роица фото\IMG_20180525_101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215B4A" w:rsidRDefault="00215B4A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DA2E36" w:rsidRDefault="00DA2E36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</w:p>
    <w:p w:rsidR="005B7D99" w:rsidRPr="005B7D99" w:rsidRDefault="005B7D99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5B7D99">
        <w:rPr>
          <w:b/>
          <w:color w:val="auto"/>
          <w:szCs w:val="28"/>
        </w:rPr>
        <w:lastRenderedPageBreak/>
        <w:t>Сценарий</w:t>
      </w:r>
    </w:p>
    <w:p w:rsidR="005B7D99" w:rsidRPr="005B7D99" w:rsidRDefault="005B7D99" w:rsidP="005B7D99">
      <w:pPr>
        <w:spacing w:after="0" w:line="240" w:lineRule="auto"/>
        <w:ind w:left="0" w:firstLine="709"/>
        <w:jc w:val="center"/>
        <w:rPr>
          <w:color w:val="auto"/>
          <w:szCs w:val="28"/>
        </w:rPr>
      </w:pPr>
      <w:proofErr w:type="gramStart"/>
      <w:r w:rsidRPr="005B7D99">
        <w:rPr>
          <w:color w:val="auto"/>
          <w:szCs w:val="28"/>
        </w:rPr>
        <w:t>совместного</w:t>
      </w:r>
      <w:proofErr w:type="gramEnd"/>
      <w:r w:rsidRPr="005B7D99">
        <w:rPr>
          <w:color w:val="auto"/>
          <w:szCs w:val="28"/>
        </w:rPr>
        <w:t xml:space="preserve"> праздника родителей и детей старшей группы</w:t>
      </w:r>
    </w:p>
    <w:p w:rsidR="005B7D99" w:rsidRPr="005B7D99" w:rsidRDefault="005B7D99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5B7D99">
        <w:rPr>
          <w:b/>
          <w:color w:val="auto"/>
          <w:szCs w:val="28"/>
        </w:rPr>
        <w:t>«Под колокольный перезвон приходит</w:t>
      </w:r>
    </w:p>
    <w:p w:rsidR="00E353CE" w:rsidRPr="00E353CE" w:rsidRDefault="005B7D99" w:rsidP="005B7D99">
      <w:pPr>
        <w:spacing w:after="0" w:line="240" w:lineRule="auto"/>
        <w:ind w:left="0" w:firstLine="709"/>
        <w:jc w:val="center"/>
        <w:rPr>
          <w:b/>
          <w:color w:val="auto"/>
          <w:szCs w:val="28"/>
        </w:rPr>
      </w:pPr>
      <w:r w:rsidRPr="005B7D99">
        <w:rPr>
          <w:b/>
          <w:color w:val="auto"/>
          <w:szCs w:val="28"/>
        </w:rPr>
        <w:t>Троица в наш дом»</w:t>
      </w:r>
    </w:p>
    <w:p w:rsidR="003407F7" w:rsidRPr="00E353CE" w:rsidRDefault="003407F7" w:rsidP="003407F7">
      <w:pPr>
        <w:spacing w:after="0" w:line="240" w:lineRule="auto"/>
        <w:ind w:left="0" w:right="14" w:firstLine="0"/>
      </w:pPr>
    </w:p>
    <w:p w:rsidR="005B7D99" w:rsidRPr="005B7D99" w:rsidRDefault="005B7D99" w:rsidP="005B7D99">
      <w:pPr>
        <w:spacing w:after="160" w:line="259" w:lineRule="auto"/>
        <w:ind w:left="0" w:firstLine="0"/>
        <w:rPr>
          <w:rFonts w:eastAsiaTheme="minorHAnsi"/>
          <w:color w:val="auto"/>
          <w:lang w:eastAsia="en-US"/>
        </w:rPr>
      </w:pPr>
      <w:r w:rsidRPr="005B7D99">
        <w:rPr>
          <w:rFonts w:eastAsiaTheme="minorHAnsi"/>
          <w:b/>
          <w:color w:val="auto"/>
          <w:lang w:eastAsia="en-US"/>
        </w:rPr>
        <w:t>Цель:</w:t>
      </w:r>
      <w:r w:rsidRPr="005B7D99">
        <w:rPr>
          <w:rFonts w:eastAsiaTheme="minorHAnsi"/>
          <w:color w:val="auto"/>
          <w:lang w:eastAsia="en-US"/>
        </w:rPr>
        <w:t xml:space="preserve"> Приобщение детей к ценностям православной культуры через празднование Троицы; возрождение и развитие семейных традиций празднования Троицы по Липецкой области; приобщение детей старшего дошкольного возраста к традициям русского народа; развитие творческих способностей детей средствами русского фольклора и народно-прикладного декоративного искусства.</w:t>
      </w:r>
    </w:p>
    <w:p w:rsidR="005B7D99" w:rsidRPr="005B7D99" w:rsidRDefault="005B7D99" w:rsidP="005B7D99">
      <w:pPr>
        <w:spacing w:after="160" w:line="259" w:lineRule="auto"/>
        <w:ind w:left="0" w:firstLine="0"/>
        <w:rPr>
          <w:rFonts w:eastAsiaTheme="minorHAnsi"/>
          <w:color w:val="auto"/>
          <w:lang w:eastAsia="en-US"/>
        </w:rPr>
      </w:pPr>
    </w:p>
    <w:p w:rsidR="005B7D99" w:rsidRPr="005B7D99" w:rsidRDefault="005B7D99" w:rsidP="005B7D99">
      <w:pPr>
        <w:spacing w:after="160" w:line="259" w:lineRule="auto"/>
        <w:ind w:left="0" w:firstLine="0"/>
        <w:jc w:val="center"/>
        <w:rPr>
          <w:rFonts w:eastAsiaTheme="minorHAnsi"/>
          <w:b/>
          <w:color w:val="auto"/>
          <w:lang w:eastAsia="en-US"/>
        </w:rPr>
      </w:pPr>
      <w:r w:rsidRPr="005B7D99">
        <w:rPr>
          <w:rFonts w:eastAsiaTheme="minorHAnsi"/>
          <w:b/>
          <w:color w:val="auto"/>
          <w:lang w:eastAsia="en-US"/>
        </w:rPr>
        <w:t>Ход праздника.</w:t>
      </w:r>
    </w:p>
    <w:p w:rsidR="005B7D99" w:rsidRPr="005B7D99" w:rsidRDefault="005B7D99" w:rsidP="005B7D99">
      <w:pPr>
        <w:spacing w:after="160" w:line="259" w:lineRule="auto"/>
        <w:ind w:left="0" w:firstLine="0"/>
        <w:rPr>
          <w:rFonts w:eastAsiaTheme="minorHAnsi"/>
          <w:i/>
          <w:iCs/>
          <w:color w:val="auto"/>
          <w:lang w:eastAsia="en-US"/>
        </w:rPr>
      </w:pPr>
      <w:r w:rsidRPr="005B7D99">
        <w:rPr>
          <w:rFonts w:eastAsiaTheme="minorHAnsi"/>
          <w:i/>
          <w:iCs/>
          <w:color w:val="auto"/>
          <w:lang w:eastAsia="en-US"/>
        </w:rPr>
        <w:t>Площадка празднично украшена, на стенах объёмные берёзы, цветы; две берёзы на подставках с ветками.</w:t>
      </w:r>
    </w:p>
    <w:p w:rsidR="005B7D99" w:rsidRPr="005B7D99" w:rsidRDefault="002A2152" w:rsidP="005B7D99">
      <w:pPr>
        <w:spacing w:after="160" w:line="259" w:lineRule="auto"/>
        <w:ind w:left="0" w:firstLine="0"/>
        <w:rPr>
          <w:rFonts w:eastAsiaTheme="minorHAnsi"/>
          <w:i/>
          <w:iCs/>
          <w:color w:val="auto"/>
          <w:lang w:eastAsia="en-US"/>
        </w:rPr>
      </w:pPr>
      <w:r>
        <w:rPr>
          <w:rFonts w:eastAsiaTheme="minorHAnsi"/>
          <w:i/>
          <w:iCs/>
          <w:color w:val="auto"/>
          <w:lang w:eastAsia="en-US"/>
        </w:rPr>
        <w:t>Под русскую народную песню «</w:t>
      </w:r>
      <w:r w:rsidR="005B7D99" w:rsidRPr="005B7D99">
        <w:rPr>
          <w:rFonts w:eastAsiaTheme="minorHAnsi"/>
          <w:i/>
          <w:iCs/>
          <w:color w:val="auto"/>
          <w:lang w:eastAsia="en-US"/>
        </w:rPr>
        <w:t>Ах, улица,</w:t>
      </w:r>
      <w:r>
        <w:rPr>
          <w:rFonts w:eastAsiaTheme="minorHAnsi"/>
          <w:i/>
          <w:iCs/>
          <w:color w:val="auto"/>
          <w:lang w:eastAsia="en-US"/>
        </w:rPr>
        <w:t xml:space="preserve"> улица широкая»</w:t>
      </w:r>
      <w:r w:rsidR="005B7D99" w:rsidRPr="005B7D99">
        <w:rPr>
          <w:rFonts w:eastAsiaTheme="minorHAnsi"/>
          <w:i/>
          <w:iCs/>
          <w:color w:val="auto"/>
          <w:lang w:eastAsia="en-US"/>
        </w:rPr>
        <w:t xml:space="preserve"> входят девочки в русских сарафанах и взрослые в русских костюмах с ленточками в руках, идут змейкой по залу, поют, выстраиваются полукругом. Мальчики – 5-6 человек в русских костюмах с муз</w:t>
      </w:r>
      <w:proofErr w:type="gramStart"/>
      <w:r w:rsidR="005B7D99" w:rsidRPr="005B7D99">
        <w:rPr>
          <w:rFonts w:eastAsiaTheme="minorHAnsi"/>
          <w:i/>
          <w:iCs/>
          <w:color w:val="auto"/>
          <w:lang w:eastAsia="en-US"/>
        </w:rPr>
        <w:t>. инструментами</w:t>
      </w:r>
      <w:proofErr w:type="gramEnd"/>
      <w:r w:rsidR="005B7D99" w:rsidRPr="005B7D99">
        <w:rPr>
          <w:rFonts w:eastAsiaTheme="minorHAnsi"/>
          <w:i/>
          <w:iCs/>
          <w:color w:val="auto"/>
          <w:lang w:eastAsia="en-US"/>
        </w:rPr>
        <w:t>.</w:t>
      </w:r>
    </w:p>
    <w:p w:rsidR="005B7D99" w:rsidRPr="005B7D99" w:rsidRDefault="005B7D99" w:rsidP="005B7D99">
      <w:pPr>
        <w:spacing w:after="0" w:line="259" w:lineRule="auto"/>
        <w:ind w:left="0" w:firstLine="0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color w:val="auto"/>
          <w:lang w:eastAsia="en-US"/>
        </w:rPr>
      </w:pPr>
      <w:r w:rsidRPr="005B7D99">
        <w:rPr>
          <w:rFonts w:eastAsiaTheme="minorHAnsi"/>
          <w:color w:val="auto"/>
          <w:lang w:eastAsia="en-US"/>
        </w:rPr>
        <w:t>Улица широкая разукрашена</w:t>
      </w:r>
      <w:r w:rsidRPr="005B7D99">
        <w:rPr>
          <w:rFonts w:eastAsiaTheme="minorHAnsi"/>
          <w:color w:val="auto"/>
          <w:lang w:eastAsia="en-US"/>
        </w:rPr>
        <w:br/>
        <w:t xml:space="preserve">Ветками </w:t>
      </w:r>
      <w:proofErr w:type="gramStart"/>
      <w:r w:rsidRPr="005B7D99">
        <w:rPr>
          <w:rFonts w:eastAsiaTheme="minorHAnsi"/>
          <w:color w:val="auto"/>
          <w:lang w:eastAsia="en-US"/>
        </w:rPr>
        <w:t>зелёными,</w:t>
      </w:r>
      <w:r w:rsidRPr="005B7D99">
        <w:rPr>
          <w:rFonts w:eastAsiaTheme="minorHAnsi"/>
          <w:color w:val="auto"/>
          <w:lang w:eastAsia="en-US"/>
        </w:rPr>
        <w:br/>
        <w:t>Лентами</w:t>
      </w:r>
      <w:proofErr w:type="gramEnd"/>
      <w:r w:rsidRPr="005B7D99">
        <w:rPr>
          <w:rFonts w:eastAsiaTheme="minorHAnsi"/>
          <w:color w:val="auto"/>
          <w:lang w:eastAsia="en-US"/>
        </w:rPr>
        <w:t xml:space="preserve"> алыми,</w:t>
      </w:r>
      <w:r w:rsidRPr="005B7D99">
        <w:rPr>
          <w:rFonts w:eastAsiaTheme="minorHAnsi"/>
          <w:color w:val="auto"/>
          <w:lang w:eastAsia="en-US"/>
        </w:rPr>
        <w:br/>
        <w:t>Молодцами, молодицами,</w:t>
      </w:r>
      <w:r w:rsidRPr="005B7D99">
        <w:rPr>
          <w:rFonts w:eastAsiaTheme="minorHAnsi"/>
          <w:color w:val="auto"/>
          <w:lang w:eastAsia="en-US"/>
        </w:rPr>
        <w:br/>
        <w:t>Да красными девицами.</w:t>
      </w:r>
      <w:r w:rsidRPr="005B7D99">
        <w:rPr>
          <w:rFonts w:eastAsiaTheme="minorHAnsi"/>
          <w:color w:val="auto"/>
          <w:lang w:eastAsia="en-US"/>
        </w:rPr>
        <w:br/>
        <w:t>Выходите, гости добрые на улицу</w:t>
      </w:r>
      <w:r w:rsidRPr="005B7D99">
        <w:rPr>
          <w:rFonts w:eastAsiaTheme="minorHAnsi"/>
          <w:color w:val="auto"/>
          <w:lang w:eastAsia="en-US"/>
        </w:rPr>
        <w:br/>
        <w:t>Поплясать, поиграть, повеселиться.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color w:val="auto"/>
          <w:lang w:eastAsia="en-US"/>
        </w:rPr>
      </w:pPr>
    </w:p>
    <w:p w:rsidR="005B7D99" w:rsidRPr="005B7D99" w:rsidRDefault="00262642" w:rsidP="005B7D99">
      <w:pPr>
        <w:spacing w:after="160" w:line="259" w:lineRule="auto"/>
        <w:ind w:left="0" w:firstLine="0"/>
        <w:rPr>
          <w:rFonts w:eastAsiaTheme="minorHAnsi"/>
          <w:b/>
          <w:bCs/>
          <w:i/>
          <w:iCs/>
          <w:color w:val="auto"/>
          <w:lang w:eastAsia="en-US"/>
        </w:rPr>
      </w:pPr>
      <w:r>
        <w:rPr>
          <w:rFonts w:eastAsiaTheme="minorHAnsi"/>
          <w:b/>
          <w:bCs/>
          <w:i/>
          <w:iCs/>
          <w:color w:val="auto"/>
          <w:lang w:eastAsia="en-US"/>
        </w:rPr>
        <w:t xml:space="preserve">ХОРОВОД </w:t>
      </w:r>
      <w:r w:rsidR="002A2152">
        <w:rPr>
          <w:rFonts w:eastAsiaTheme="minorHAnsi"/>
          <w:b/>
          <w:bCs/>
          <w:i/>
          <w:iCs/>
          <w:color w:val="auto"/>
          <w:lang w:eastAsia="en-US"/>
        </w:rPr>
        <w:t>«ЗЕМЛЮШКА – ЧЕРНОЗЁМ»</w:t>
      </w:r>
    </w:p>
    <w:p w:rsid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Ведущая: 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 xml:space="preserve">Вот и Троица </w:t>
      </w:r>
      <w:proofErr w:type="gramStart"/>
      <w:r w:rsidRPr="005B7D99">
        <w:rPr>
          <w:rFonts w:eastAsiaTheme="minorHAnsi"/>
          <w:bCs/>
          <w:iCs/>
          <w:color w:val="auto"/>
          <w:lang w:eastAsia="en-US"/>
        </w:rPr>
        <w:t>пришла,</w:t>
      </w:r>
      <w:r w:rsidRPr="005B7D99">
        <w:rPr>
          <w:rFonts w:eastAsiaTheme="minorHAnsi"/>
          <w:bCs/>
          <w:iCs/>
          <w:color w:val="auto"/>
          <w:lang w:eastAsia="en-US"/>
        </w:rPr>
        <w:br/>
        <w:t>Праздник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 xml:space="preserve"> славный принесла! </w:t>
      </w:r>
      <w:r w:rsidRPr="005B7D99">
        <w:rPr>
          <w:rFonts w:eastAsiaTheme="minorHAnsi"/>
          <w:bCs/>
          <w:iCs/>
          <w:color w:val="auto"/>
          <w:lang w:eastAsia="en-US"/>
        </w:rPr>
        <w:br/>
        <w:t>Троица зеленая, гостья наша дорогая,</w:t>
      </w:r>
      <w:r w:rsidRPr="005B7D99">
        <w:rPr>
          <w:rFonts w:eastAsiaTheme="minorHAnsi"/>
          <w:bCs/>
          <w:iCs/>
          <w:color w:val="auto"/>
          <w:lang w:eastAsia="en-US"/>
        </w:rPr>
        <w:br/>
        <w:t xml:space="preserve">Ты пришла в воскресенье - всю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неделюшку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 xml:space="preserve"> веселье.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>
        <w:rPr>
          <w:rFonts w:eastAsiaTheme="minorHAnsi"/>
          <w:b/>
          <w:bCs/>
          <w:iCs/>
          <w:color w:val="auto"/>
          <w:lang w:eastAsia="en-US"/>
        </w:rPr>
        <w:t>Родитель: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Троица</w:t>
      </w:r>
      <w:r w:rsidRPr="005B7D99">
        <w:rPr>
          <w:rFonts w:eastAsiaTheme="minorHAnsi"/>
          <w:bCs/>
          <w:iCs/>
          <w:color w:val="auto"/>
          <w:lang w:eastAsia="en-US"/>
        </w:rPr>
        <w:t> - это старинный народный праздник земли, воды, леса. Это проводы весны, встреча лета. Недар</w:t>
      </w:r>
      <w:r w:rsidR="002A2152">
        <w:rPr>
          <w:rFonts w:eastAsiaTheme="minorHAnsi"/>
          <w:bCs/>
          <w:iCs/>
          <w:color w:val="auto"/>
          <w:lang w:eastAsia="en-US"/>
        </w:rPr>
        <w:t>ом, этот праздник еще называют «зелеными Святками»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. Троицу считали девичьим праздником. В Семик (в четверг) </w:t>
      </w:r>
      <w:r w:rsidRPr="005B7D99">
        <w:rPr>
          <w:rFonts w:eastAsiaTheme="minorHAnsi"/>
          <w:bCs/>
          <w:iCs/>
          <w:color w:val="auto"/>
          <w:lang w:eastAsia="en-US"/>
        </w:rPr>
        <w:lastRenderedPageBreak/>
        <w:t>девушки надевали лучшие наряды, плели венки из березовых веток и полевых цветов, ходили в лес.</w:t>
      </w:r>
    </w:p>
    <w:p w:rsidR="005B7D99" w:rsidRPr="005B7D99" w:rsidRDefault="002A2152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1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proofErr w:type="gram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А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мы в лес пойдем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И цветов нарвем.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И венок совьем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На круглый годочек.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>
        <w:rPr>
          <w:rFonts w:eastAsiaTheme="minorHAnsi"/>
          <w:b/>
          <w:bCs/>
          <w:iCs/>
          <w:color w:val="auto"/>
          <w:lang w:eastAsia="en-US"/>
        </w:rPr>
        <w:t>2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Пойдём, девочки,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Завивать веночки,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Завьём веночки,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Завьём зелёные.</w:t>
      </w:r>
    </w:p>
    <w:p w:rsidR="005B7D99" w:rsidRPr="005B7D99" w:rsidRDefault="002A2152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3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proofErr w:type="gram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Стой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>, мой веночек,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Всю недельку зелен,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А я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молодёшенька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>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Весь год веселёшенька.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Хоровод «На весенней праздник девицы гуляли»</w:t>
      </w:r>
      <w:r>
        <w:rPr>
          <w:rFonts w:eastAsiaTheme="minorHAnsi"/>
          <w:b/>
          <w:bCs/>
          <w:iCs/>
          <w:color w:val="auto"/>
          <w:lang w:eastAsia="en-US"/>
        </w:rPr>
        <w:t xml:space="preserve"> 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(м/р №2 – 2009г.)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1. На веселый праздник девицы гуляли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Девицы гуляли, цветы собирали.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Цветы собирали, венки завивали.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Венки завивали,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летечко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встречали.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2.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Летечко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встречали, песни распевали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Песни распевали, березку сряжали.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Березку сряжали, лентой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украшали,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Лентой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украшали, на судьбу гадали.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Центром народного гулянья Троицкого дня часто становилась березка. Береза на Руси считалась символом добра, любви и чистоты.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/>
          <w:iCs/>
          <w:color w:val="auto"/>
          <w:lang w:eastAsia="en-US"/>
        </w:rPr>
        <w:t>Под русскую народную мелодию «Во поле береза стояла» на площадку выходит Березка.</w:t>
      </w:r>
      <w:r w:rsidRPr="005B7D99">
        <w:rPr>
          <w:rFonts w:eastAsiaTheme="minorHAnsi"/>
          <w:bCs/>
          <w:i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>
        <w:rPr>
          <w:rFonts w:eastAsiaTheme="minorHAnsi"/>
          <w:b/>
          <w:bCs/>
          <w:iCs/>
          <w:color w:val="auto"/>
          <w:lang w:eastAsia="en-US"/>
        </w:rPr>
        <w:t xml:space="preserve">Родитель- </w:t>
      </w:r>
      <w:proofErr w:type="gramStart"/>
      <w:r w:rsidRPr="005B7D99">
        <w:rPr>
          <w:rFonts w:eastAsiaTheme="minorHAnsi"/>
          <w:b/>
          <w:bCs/>
          <w:iCs/>
          <w:color w:val="auto"/>
          <w:lang w:eastAsia="en-US"/>
        </w:rPr>
        <w:t>Березка: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Это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 xml:space="preserve"> я, Березка, в белом сарафане!</w:t>
      </w:r>
      <w:r w:rsidRPr="005B7D99">
        <w:rPr>
          <w:rFonts w:eastAsiaTheme="minorHAnsi"/>
          <w:bCs/>
          <w:iCs/>
          <w:color w:val="auto"/>
          <w:lang w:eastAsia="en-US"/>
        </w:rPr>
        <w:br/>
        <w:t>Хочется мне, дети, веселиться с вами.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Cs/>
          <w:iCs/>
          <w:color w:val="auto"/>
          <w:lang w:eastAsia="en-US"/>
        </w:rPr>
        <w:t> Конечно присоединяйся к нам. Ведь сегодняшний праздник - Троица, еще называют праздником русской березки. В этот день ее прославляли, восхваляли, называли ласковыми словами.</w:t>
      </w:r>
    </w:p>
    <w:p w:rsidR="005B7D99" w:rsidRPr="005B7D99" w:rsidRDefault="002A2152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lastRenderedPageBreak/>
        <w:t>4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proofErr w:type="gram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Ой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>, березка моя зелененькая,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Кудреватая, веселенькая.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Близ тебя, березонька,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Трава шелковая,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Под тобой, березонька,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Вода ключевая.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Вокруг нее водили хороводы, пели песни.</w:t>
      </w:r>
    </w:p>
    <w:p w:rsidR="005B7D99" w:rsidRPr="005B7D99" w:rsidRDefault="002A2152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5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proofErr w:type="gram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Березонька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кудрявая, кудрявая, моложавая!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Под тобой, березонька, все не мак цветет.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Под тобой, березонька, не огонь горит -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Красны девицы в хороводе стоят,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Для тебя, березонька, все песни поют.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Хоровод «Во поле берёзонька стояла».</w:t>
      </w:r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Start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девочки  водят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 xml:space="preserve"> хоровод, мальчики подыгрывают на музыкальных инструментах)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 Наряжали в этот день березку словно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красну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девицу- лентами, бусами, платками, полевыми цветами, травой; переплетали ветки между собой. </w:t>
      </w:r>
    </w:p>
    <w:p w:rsidR="005B7D99" w:rsidRPr="005B7D99" w:rsidRDefault="002A2152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 xml:space="preserve">6 </w:t>
      </w:r>
      <w:proofErr w:type="gram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Березка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>, березка,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Завивайся кудрявая!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Березку завиваем,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Лентой украшаем!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Давайте, ребята, украсим нашу березку.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Игра «Завяжи ленты».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Дети делятся на две команды. У каждого в руках — ленточка. Березка держит в каждой руке ветки. Дети по сигналу ведущего по очереди бегут к березке, завязывают ленточку на ветке. Побеждает та команда, которая быстрее справится с заданием.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proofErr w:type="spellStart"/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Закличка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> 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(проговаривают все дети)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Пусть вьется ленточка-полоска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У солнца в ласковом тепле.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Соединись с землей, березка,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Дай силу травам и земле!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lastRenderedPageBreak/>
        <w:br/>
      </w:r>
      <w:r>
        <w:rPr>
          <w:rFonts w:eastAsiaTheme="minorHAnsi"/>
          <w:b/>
          <w:bCs/>
          <w:iCs/>
          <w:color w:val="auto"/>
          <w:lang w:eastAsia="en-US"/>
        </w:rPr>
        <w:t xml:space="preserve">7 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Березку наряжали,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Березку прославляли: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Белая березонька,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Ходи с нами гулять,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Пойдем песни играть.</w:t>
      </w:r>
    </w:p>
    <w:p w:rsidR="005B7D99" w:rsidRPr="005B7D99" w:rsidRDefault="00464D0B" w:rsidP="005B7D99">
      <w:pPr>
        <w:spacing w:after="16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Родитель-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Березка: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С удовольствием поиграю. Я буду вам петь прибаутку о летающих птицах, и насекомых а вы все должны говорить слова: «Летят, летят!» и при этом поднимать руки. Кто из вас будет невнимателен и поднимет руки по ошибке, тот выходит из игры 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(поет</w:t>
      </w:r>
      <w:proofErr w:type="gramStart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).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Игр</w:t>
      </w:r>
      <w:r w:rsidR="00215B4A">
        <w:rPr>
          <w:rFonts w:eastAsiaTheme="minorHAnsi"/>
          <w:b/>
          <w:bCs/>
          <w:iCs/>
          <w:color w:val="auto"/>
          <w:lang w:eastAsia="en-US"/>
        </w:rPr>
        <w:t>а</w:t>
      </w:r>
      <w:proofErr w:type="gramEnd"/>
      <w:r w:rsidR="00215B4A">
        <w:rPr>
          <w:rFonts w:eastAsiaTheme="minorHAnsi"/>
          <w:b/>
          <w:bCs/>
          <w:iCs/>
          <w:color w:val="auto"/>
          <w:lang w:eastAsia="en-US"/>
        </w:rPr>
        <w:t xml:space="preserve">: 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«Летят - не летят!» 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1.Грачи летят, на всю Русь кричат: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Угу-угу – угу –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гу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, мы несем весну!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Летят! Летят!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2. Журавли летят, на всю Русь кричат: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Угу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гу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–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гу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, не догнать нас никому!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Летят! Летят!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3.Пчелы летят, гудят: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жу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жу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жу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, медовую несу росу!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Летят! Летят!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4.Поросята летят, полосатые визжат: хрю - хрю - хрю!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не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5. Воробьи летят на всю Русь кричат: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Чи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-вить,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чи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-вить, мы хотим попить!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Летят! Летят!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6. Комары летят, звенят, пищат: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зы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зы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зы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, наточим мы носы!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Летят! 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 xml:space="preserve">7. Медвежата летят, толстопятые рычат: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ру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ру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-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ру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, надоело нам в лесу! 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Летят!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дети не поднимают руки)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По традиции на Троицу девушки кумились друг с другом. Для того чтобы покумиться, нужно улыбнуться через берёзовый веночек и обменяться подарками. Кто покумился, становятся кумушками. Им ссориться нельзя.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Сейчас поучимся кумиться.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>
        <w:rPr>
          <w:rFonts w:eastAsiaTheme="minorHAnsi"/>
          <w:b/>
          <w:bCs/>
          <w:iCs/>
          <w:color w:val="auto"/>
          <w:lang w:eastAsia="en-US"/>
        </w:rPr>
        <w:t>Родитель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:</w:t>
      </w:r>
      <w:r>
        <w:rPr>
          <w:rFonts w:eastAsiaTheme="minorHAnsi"/>
          <w:b/>
          <w:bCs/>
          <w:iCs/>
          <w:color w:val="auto"/>
          <w:lang w:eastAsia="en-US"/>
        </w:rPr>
        <w:t xml:space="preserve"> </w:t>
      </w:r>
      <w:r w:rsidRPr="00464D0B">
        <w:rPr>
          <w:rFonts w:eastAsiaTheme="minorHAnsi"/>
          <w:bCs/>
          <w:i/>
          <w:iCs/>
          <w:color w:val="auto"/>
          <w:lang w:eastAsia="en-US"/>
        </w:rPr>
        <w:t xml:space="preserve">(обращается к родителю группы, проговаривает слова и показывает, как надо </w:t>
      </w:r>
      <w:proofErr w:type="gramStart"/>
      <w:r w:rsidRPr="00464D0B">
        <w:rPr>
          <w:rFonts w:eastAsiaTheme="minorHAnsi"/>
          <w:bCs/>
          <w:i/>
          <w:iCs/>
          <w:color w:val="auto"/>
          <w:lang w:eastAsia="en-US"/>
        </w:rPr>
        <w:t>кумиться)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t>Покумимся</w:t>
      </w:r>
      <w:proofErr w:type="gramEnd"/>
      <w:r w:rsidR="005B7D99" w:rsidRPr="005B7D99">
        <w:rPr>
          <w:rFonts w:eastAsiaTheme="minorHAnsi"/>
          <w:bCs/>
          <w:iCs/>
          <w:color w:val="auto"/>
          <w:lang w:eastAsia="en-US"/>
        </w:rPr>
        <w:t>, кума, покумимся,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  <w:t>Чтобы нам с тобой не браниться,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lastRenderedPageBreak/>
        <w:t>Вечно дружиться.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>
        <w:rPr>
          <w:rFonts w:eastAsiaTheme="minorHAnsi"/>
          <w:b/>
          <w:bCs/>
          <w:iCs/>
          <w:color w:val="auto"/>
          <w:lang w:eastAsia="en-US"/>
        </w:rPr>
        <w:t>Под русскую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народн</w:t>
      </w:r>
      <w:r>
        <w:rPr>
          <w:rFonts w:eastAsiaTheme="minorHAnsi"/>
          <w:b/>
          <w:bCs/>
          <w:iCs/>
          <w:color w:val="auto"/>
          <w:lang w:eastAsia="en-US"/>
        </w:rPr>
        <w:t>ую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 xml:space="preserve"> песн</w:t>
      </w:r>
      <w:r>
        <w:rPr>
          <w:rFonts w:eastAsiaTheme="minorHAnsi"/>
          <w:b/>
          <w:bCs/>
          <w:iCs/>
          <w:color w:val="auto"/>
          <w:lang w:eastAsia="en-US"/>
        </w:rPr>
        <w:t>ю</w:t>
      </w:r>
      <w:r w:rsidR="002A2152">
        <w:rPr>
          <w:rFonts w:eastAsiaTheme="minorHAnsi"/>
          <w:b/>
          <w:bCs/>
          <w:iCs/>
          <w:color w:val="auto"/>
          <w:lang w:eastAsia="en-US"/>
        </w:rPr>
        <w:t xml:space="preserve"> «</w:t>
      </w:r>
      <w:r w:rsidR="00371861">
        <w:rPr>
          <w:rFonts w:eastAsiaTheme="minorHAnsi"/>
          <w:b/>
          <w:bCs/>
          <w:iCs/>
          <w:color w:val="auto"/>
          <w:lang w:eastAsia="en-US"/>
        </w:rPr>
        <w:t xml:space="preserve">Ну-ка, кумушка, </w:t>
      </w:r>
      <w:r>
        <w:rPr>
          <w:rFonts w:eastAsiaTheme="minorHAnsi"/>
          <w:b/>
          <w:bCs/>
          <w:iCs/>
          <w:color w:val="auto"/>
          <w:lang w:eastAsia="en-US"/>
        </w:rPr>
        <w:t>п</w:t>
      </w:r>
      <w:r w:rsidR="002A2152">
        <w:rPr>
          <w:rFonts w:eastAsiaTheme="minorHAnsi"/>
          <w:b/>
          <w:bCs/>
          <w:iCs/>
          <w:color w:val="auto"/>
          <w:lang w:eastAsia="en-US"/>
        </w:rPr>
        <w:t>окумимся»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.</w:t>
      </w:r>
      <w:r w:rsidR="00371861">
        <w:rPr>
          <w:rFonts w:eastAsiaTheme="minorHAnsi"/>
          <w:b/>
          <w:bCs/>
          <w:iCs/>
          <w:color w:val="auto"/>
          <w:lang w:eastAsia="en-US"/>
        </w:rPr>
        <w:t xml:space="preserve"> 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Обработка Н. Римского - Корсакова</w:t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br/>
      </w:r>
      <w:r>
        <w:rPr>
          <w:rFonts w:eastAsiaTheme="minorHAnsi"/>
          <w:bCs/>
          <w:iCs/>
          <w:color w:val="auto"/>
          <w:lang w:eastAsia="en-US"/>
        </w:rPr>
        <w:t>взрослые</w:t>
      </w:r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берут две ветки березы, соединенные лентой в верху (получается арка). Подходит первая пара девоче</w:t>
      </w:r>
      <w:r w:rsidR="002A2152">
        <w:rPr>
          <w:rFonts w:eastAsiaTheme="minorHAnsi"/>
          <w:bCs/>
          <w:iCs/>
          <w:color w:val="auto"/>
          <w:lang w:eastAsia="en-US"/>
        </w:rPr>
        <w:t xml:space="preserve">к под арку, проговаривают слова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кумления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>. Пройдя, целуются и обмениваются веночками, бусами или любым другим украшением. 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После Троицы начиналась русальная неделя. По народным поверьям, именно в это время русалки выходят из воды, играют, прохожих заманивают. А вот и они</w:t>
      </w:r>
      <w:proofErr w:type="gramStart"/>
      <w:r w:rsidR="005B7D99" w:rsidRPr="005B7D99">
        <w:rPr>
          <w:rFonts w:eastAsiaTheme="minorHAnsi"/>
          <w:bCs/>
          <w:iCs/>
          <w:color w:val="auto"/>
          <w:lang w:eastAsia="en-US"/>
        </w:rPr>
        <w:t>...</w:t>
      </w:r>
      <w:r w:rsidR="005B7D99" w:rsidRPr="005B7D99">
        <w:rPr>
          <w:rFonts w:eastAsiaTheme="minorHAnsi"/>
          <w:bCs/>
          <w:iCs/>
          <w:color w:val="auto"/>
          <w:lang w:eastAsia="en-US"/>
        </w:rPr>
        <w:br/>
      </w:r>
      <w:r w:rsidR="005B7D99"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="005B7D99" w:rsidRPr="005B7D99">
        <w:rPr>
          <w:rFonts w:eastAsiaTheme="minorHAnsi"/>
          <w:bCs/>
          <w:i/>
          <w:iCs/>
          <w:color w:val="auto"/>
          <w:lang w:eastAsia="en-US"/>
        </w:rPr>
        <w:t>Появляются Русалки)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Русалки</w:t>
      </w:r>
      <w:r w:rsidR="00464D0B">
        <w:rPr>
          <w:rFonts w:eastAsiaTheme="minorHAnsi"/>
          <w:b/>
          <w:bCs/>
          <w:iCs/>
          <w:color w:val="auto"/>
          <w:lang w:eastAsia="en-US"/>
        </w:rPr>
        <w:t xml:space="preserve"> (дети</w:t>
      </w:r>
      <w:proofErr w:type="gramStart"/>
      <w:r w:rsidR="00464D0B">
        <w:rPr>
          <w:rFonts w:eastAsiaTheme="minorHAnsi"/>
          <w:b/>
          <w:bCs/>
          <w:iCs/>
          <w:color w:val="auto"/>
          <w:lang w:eastAsia="en-US"/>
        </w:rPr>
        <w:t>)</w:t>
      </w:r>
      <w:r w:rsidRPr="005B7D99">
        <w:rPr>
          <w:rFonts w:eastAsiaTheme="minorHAnsi"/>
          <w:b/>
          <w:bCs/>
          <w:iCs/>
          <w:color w:val="auto"/>
          <w:lang w:eastAsia="en-US"/>
        </w:rPr>
        <w:t>: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Из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 xml:space="preserve"> лоханки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умывалася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,</w:t>
      </w:r>
      <w:r w:rsidRPr="005B7D99">
        <w:rPr>
          <w:rFonts w:eastAsiaTheme="minorHAnsi"/>
          <w:bCs/>
          <w:iCs/>
          <w:color w:val="auto"/>
          <w:lang w:eastAsia="en-US"/>
        </w:rPr>
        <w:br/>
        <w:t xml:space="preserve">Помелом я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вытиралася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,</w:t>
      </w:r>
      <w:r w:rsidRPr="005B7D99">
        <w:rPr>
          <w:rFonts w:eastAsiaTheme="minorHAnsi"/>
          <w:bCs/>
          <w:iCs/>
          <w:color w:val="auto"/>
          <w:lang w:eastAsia="en-US"/>
        </w:rPr>
        <w:br/>
        <w:t xml:space="preserve">На заслон Богу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молилася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,</w:t>
      </w:r>
      <w:r w:rsidRPr="005B7D99">
        <w:rPr>
          <w:rFonts w:eastAsiaTheme="minorHAnsi"/>
          <w:bCs/>
          <w:iCs/>
          <w:color w:val="auto"/>
          <w:lang w:eastAsia="en-US"/>
        </w:rPr>
        <w:br/>
        <w:t xml:space="preserve">Свинье в ноги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поклонилася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Душу не бередите,</w:t>
      </w:r>
      <w:r w:rsidRPr="005B7D99">
        <w:rPr>
          <w:rFonts w:eastAsiaTheme="minorHAnsi"/>
          <w:bCs/>
          <w:iCs/>
          <w:color w:val="auto"/>
          <w:lang w:eastAsia="en-US"/>
        </w:rPr>
        <w:br/>
        <w:t>Ребят не пугайте,</w:t>
      </w:r>
      <w:r w:rsidRPr="005B7D99">
        <w:rPr>
          <w:rFonts w:eastAsiaTheme="minorHAnsi"/>
          <w:bCs/>
          <w:iCs/>
          <w:color w:val="auto"/>
          <w:lang w:eastAsia="en-US"/>
        </w:rPr>
        <w:br/>
        <w:t>Девчат не ругайте.</w:t>
      </w:r>
      <w:r w:rsidRPr="005B7D99">
        <w:rPr>
          <w:rFonts w:eastAsiaTheme="minorHAnsi"/>
          <w:bCs/>
          <w:iCs/>
          <w:color w:val="auto"/>
          <w:lang w:eastAsia="en-US"/>
        </w:rPr>
        <w:br/>
        <w:t>А не то кресты на земле рисовать будем!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Русалки: 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На ребят мы зубки точим,</w:t>
      </w:r>
      <w:r w:rsidRPr="005B7D99">
        <w:rPr>
          <w:rFonts w:eastAsiaTheme="minorHAnsi"/>
          <w:bCs/>
          <w:iCs/>
          <w:color w:val="auto"/>
          <w:lang w:eastAsia="en-US"/>
        </w:rPr>
        <w:br/>
        <w:t>Мы их малость пощекочем.</w:t>
      </w:r>
      <w:r w:rsidRPr="005B7D99">
        <w:rPr>
          <w:rFonts w:eastAsiaTheme="minorHAnsi"/>
          <w:bCs/>
          <w:iCs/>
          <w:color w:val="auto"/>
          <w:lang w:eastAsia="en-US"/>
        </w:rPr>
        <w:br/>
        <w:t>Перед тем, как уходить,</w:t>
      </w:r>
      <w:r w:rsidRPr="005B7D99">
        <w:rPr>
          <w:rFonts w:eastAsiaTheme="minorHAnsi"/>
          <w:bCs/>
          <w:iCs/>
          <w:color w:val="auto"/>
          <w:lang w:eastAsia="en-US"/>
        </w:rPr>
        <w:br/>
        <w:t>Начинаем всех ловить!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="00215B4A">
        <w:rPr>
          <w:rFonts w:eastAsiaTheme="minorHAnsi"/>
          <w:b/>
          <w:bCs/>
          <w:iCs/>
          <w:color w:val="auto"/>
          <w:lang w:eastAsia="en-US"/>
        </w:rPr>
        <w:t>Игра: «Кресты»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Русалки ловят ребят сетью. Если убегающий успевает веткой нарисовать на земле крест, его русалки не трогают.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Березка.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 Ах вы проказницы! Хотели нам праздник испортить! Ишь, моду взяли, людей таскать! Ведь ваше время уже кончилось! Надо пойманных, ребята, спасать! А ну, навались, выручай да тяни сильнее! </w:t>
      </w:r>
    </w:p>
    <w:p w:rsidR="005B7D99" w:rsidRPr="005B7D99" w:rsidRDefault="00215B4A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Игра «Перетягивание сети»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Cs/>
          <w:iCs/>
          <w:color w:val="auto"/>
          <w:lang w:eastAsia="en-US"/>
        </w:rPr>
        <w:t> Ах вы проказницы! Хотели нам праздник испортить! Уходите в свое болото до будущей весны. Давайте их прогоним!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Русалки. </w:t>
      </w:r>
      <w:r w:rsidRPr="005B7D99">
        <w:rPr>
          <w:rFonts w:eastAsiaTheme="minorHAnsi"/>
          <w:bCs/>
          <w:iCs/>
          <w:color w:val="auto"/>
          <w:lang w:eastAsia="en-US"/>
        </w:rPr>
        <w:t>Не пойдем мы! Не хотим мы!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lastRenderedPageBreak/>
        <w:t>Березка. </w:t>
      </w:r>
      <w:r w:rsidRPr="005B7D99">
        <w:rPr>
          <w:rFonts w:eastAsiaTheme="minorHAnsi"/>
          <w:bCs/>
          <w:iCs/>
          <w:color w:val="auto"/>
          <w:lang w:eastAsia="en-US"/>
        </w:rPr>
        <w:t>Нет! Нет! Прогоним мы вас! Прогоним?</w:t>
      </w:r>
      <w:r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r w:rsidRPr="005B7D99">
        <w:rPr>
          <w:rFonts w:eastAsiaTheme="minorHAnsi"/>
          <w:bCs/>
          <w:i/>
          <w:iCs/>
          <w:color w:val="auto"/>
          <w:lang w:eastAsia="en-US"/>
        </w:rPr>
        <w:t>(Обращается к де</w:t>
      </w:r>
      <w:r w:rsidRPr="005B7D99">
        <w:rPr>
          <w:rFonts w:eastAsiaTheme="minorHAnsi"/>
          <w:bCs/>
          <w:i/>
          <w:iCs/>
          <w:color w:val="auto"/>
          <w:lang w:eastAsia="en-US"/>
        </w:rPr>
        <w:softHyphen/>
        <w:t>тям.)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Дети. </w:t>
      </w:r>
      <w:r w:rsidRPr="005B7D99">
        <w:rPr>
          <w:rFonts w:eastAsiaTheme="minorHAnsi"/>
          <w:bCs/>
          <w:iCs/>
          <w:color w:val="auto"/>
          <w:lang w:eastAsia="en-US"/>
        </w:rPr>
        <w:t>Да!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1-я русалка. </w:t>
      </w:r>
      <w:r w:rsidRPr="005B7D99">
        <w:rPr>
          <w:rFonts w:eastAsiaTheme="minorHAnsi"/>
          <w:bCs/>
          <w:iCs/>
          <w:color w:val="auto"/>
          <w:lang w:eastAsia="en-US"/>
        </w:rPr>
        <w:t>Ну, ладно. Только условие! Проводите нас с почетом — тогда уйдем!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 xml:space="preserve">2-я русалка. </w:t>
      </w:r>
      <w:r w:rsidRPr="005B7D99">
        <w:rPr>
          <w:rFonts w:eastAsiaTheme="minorHAnsi"/>
          <w:bCs/>
          <w:iCs/>
          <w:color w:val="auto"/>
          <w:lang w:eastAsia="en-US"/>
        </w:rPr>
        <w:t>А я главная русалка! Своими ноженьками не пойду! Вот если повезете, тогда согласна.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Березка. </w:t>
      </w:r>
      <w:r w:rsidRPr="005B7D99">
        <w:rPr>
          <w:rFonts w:eastAsiaTheme="minorHAnsi"/>
          <w:bCs/>
          <w:iCs/>
          <w:color w:val="auto"/>
          <w:lang w:eastAsia="en-US"/>
        </w:rPr>
        <w:t>Что же тебе предложить? А вороной конь тебе по нраву?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2-я русалка. </w:t>
      </w:r>
      <w:r w:rsidRPr="005B7D99">
        <w:rPr>
          <w:rFonts w:eastAsiaTheme="minorHAnsi"/>
          <w:bCs/>
          <w:iCs/>
          <w:color w:val="auto"/>
          <w:lang w:eastAsia="en-US"/>
        </w:rPr>
        <w:t>Да, да, хочу! Подавай его сюда!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Березка. </w:t>
      </w:r>
      <w:r w:rsidRPr="005B7D99">
        <w:rPr>
          <w:rFonts w:eastAsiaTheme="minorHAnsi"/>
          <w:bCs/>
          <w:iCs/>
          <w:color w:val="auto"/>
          <w:lang w:eastAsia="en-US"/>
        </w:rPr>
        <w:t>Только конь не простой!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Отгадайте, что за конь. Черный конь скачет в огонь. </w:t>
      </w:r>
      <w:r w:rsidRPr="005B7D99">
        <w:rPr>
          <w:rFonts w:eastAsiaTheme="minorHAnsi"/>
          <w:bCs/>
          <w:i/>
          <w:iCs/>
          <w:color w:val="auto"/>
          <w:lang w:eastAsia="en-US"/>
        </w:rPr>
        <w:t>(Кочерга)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 w:rsidRPr="005B7D99">
        <w:rPr>
          <w:rFonts w:eastAsiaTheme="minorHAnsi"/>
          <w:bCs/>
          <w:i/>
          <w:iCs/>
          <w:color w:val="auto"/>
          <w:lang w:eastAsia="en-US"/>
        </w:rPr>
        <w:t>Дети отгадывают загадку. Выносят кочергу, на которой прикреплена бумажная лошадиная голова.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Березка. </w:t>
      </w:r>
      <w:r w:rsidRPr="005B7D99">
        <w:rPr>
          <w:rFonts w:eastAsiaTheme="minorHAnsi"/>
          <w:bCs/>
          <w:iCs/>
          <w:color w:val="auto"/>
          <w:lang w:eastAsia="en-US"/>
        </w:rPr>
        <w:t>Ну что, нравится? Не конь, а огонь! Садись верхом да скачи!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1-я русалка. </w:t>
      </w:r>
      <w:r w:rsidRPr="005B7D99">
        <w:rPr>
          <w:rFonts w:eastAsiaTheme="minorHAnsi"/>
          <w:bCs/>
          <w:iCs/>
          <w:color w:val="auto"/>
          <w:lang w:eastAsia="en-US"/>
        </w:rPr>
        <w:t>А я тоже хочу!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3-я русалка. </w:t>
      </w:r>
      <w:r w:rsidRPr="005B7D99">
        <w:rPr>
          <w:rFonts w:eastAsiaTheme="minorHAnsi"/>
          <w:bCs/>
          <w:iCs/>
          <w:color w:val="auto"/>
          <w:lang w:eastAsia="en-US"/>
        </w:rPr>
        <w:t>И я хочу!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2-я русалка. </w:t>
      </w:r>
      <w:r w:rsidRPr="005B7D99">
        <w:rPr>
          <w:rFonts w:eastAsiaTheme="minorHAnsi"/>
          <w:bCs/>
          <w:iCs/>
          <w:color w:val="auto"/>
          <w:lang w:eastAsia="en-US"/>
        </w:rPr>
        <w:t>Цыц, вертихвостки! Я здесь старшая! Я одна поеду, а вы пешком пойдете!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 xml:space="preserve">Русалки </w:t>
      </w:r>
      <w:r w:rsidRPr="005B7D99">
        <w:rPr>
          <w:rFonts w:eastAsiaTheme="minorHAnsi"/>
          <w:bCs/>
          <w:i/>
          <w:iCs/>
          <w:color w:val="auto"/>
          <w:lang w:eastAsia="en-US"/>
        </w:rPr>
        <w:t>(поникшие).</w:t>
      </w:r>
      <w:r w:rsidRPr="005B7D99">
        <w:rPr>
          <w:rFonts w:eastAsiaTheme="minorHAnsi"/>
          <w:b/>
          <w:bCs/>
          <w:iCs/>
          <w:color w:val="auto"/>
          <w:lang w:eastAsia="en-US"/>
        </w:rPr>
        <w:t xml:space="preserve"> </w:t>
      </w:r>
      <w:r w:rsidRPr="005B7D99">
        <w:rPr>
          <w:rFonts w:eastAsiaTheme="minorHAnsi"/>
          <w:bCs/>
          <w:iCs/>
          <w:color w:val="auto"/>
          <w:lang w:eastAsia="en-US"/>
        </w:rPr>
        <w:t>А у них тут музыка веселая была! Мы тоже хотим!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2-я русалка. </w:t>
      </w:r>
      <w:r w:rsidRPr="005B7D99">
        <w:rPr>
          <w:rFonts w:eastAsiaTheme="minorHAnsi"/>
          <w:bCs/>
          <w:iCs/>
          <w:color w:val="auto"/>
          <w:lang w:eastAsia="en-US"/>
        </w:rPr>
        <w:t>Слыхали? Без оркестра не поедем! Да чтоб самый луч</w:t>
      </w:r>
      <w:r w:rsidRPr="005B7D99">
        <w:rPr>
          <w:rFonts w:eastAsiaTheme="minorHAnsi"/>
          <w:bCs/>
          <w:iCs/>
          <w:color w:val="auto"/>
          <w:lang w:eastAsia="en-US"/>
        </w:rPr>
        <w:softHyphen/>
        <w:t xml:space="preserve">ший, и 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погромче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!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 w:rsidRPr="005B7D99">
        <w:rPr>
          <w:rFonts w:eastAsiaTheme="minorHAnsi"/>
          <w:bCs/>
          <w:i/>
          <w:iCs/>
          <w:color w:val="auto"/>
          <w:lang w:eastAsia="en-US"/>
        </w:rPr>
        <w:t>Дети берут любые шумовые подручные средства (заслоны, сковород</w:t>
      </w:r>
      <w:r w:rsidRPr="005B7D99">
        <w:rPr>
          <w:rFonts w:eastAsiaTheme="minorHAnsi"/>
          <w:bCs/>
          <w:i/>
          <w:iCs/>
          <w:color w:val="auto"/>
          <w:lang w:eastAsia="en-US"/>
        </w:rPr>
        <w:softHyphen/>
        <w:t>ки, деревянные палочки и прочее). Впереди скачет главная русалка, ря</w:t>
      </w:r>
      <w:r w:rsidRPr="005B7D99">
        <w:rPr>
          <w:rFonts w:eastAsiaTheme="minorHAnsi"/>
          <w:bCs/>
          <w:i/>
          <w:iCs/>
          <w:color w:val="auto"/>
          <w:lang w:eastAsia="en-US"/>
        </w:rPr>
        <w:softHyphen/>
        <w:t xml:space="preserve">дом остальные, за ними движется «оркестр». Дети забегают вперед и то и дело заигрывают с русалками, хватая их кто за рубаху, кто за руку, а кто и к кочерге прицепится, приговаривая: «Русалка, русалка! </w:t>
      </w:r>
      <w:proofErr w:type="spellStart"/>
      <w:r w:rsidRPr="005B7D99">
        <w:rPr>
          <w:rFonts w:eastAsiaTheme="minorHAnsi"/>
          <w:bCs/>
          <w:i/>
          <w:iCs/>
          <w:color w:val="auto"/>
          <w:lang w:eastAsia="en-US"/>
        </w:rPr>
        <w:t>Пощекоти</w:t>
      </w:r>
      <w:proofErr w:type="spellEnd"/>
      <w:r w:rsidRPr="005B7D99">
        <w:rPr>
          <w:rFonts w:eastAsiaTheme="minorHAnsi"/>
          <w:bCs/>
          <w:i/>
          <w:iCs/>
          <w:color w:val="auto"/>
          <w:lang w:eastAsia="en-US"/>
        </w:rPr>
        <w:t xml:space="preserve"> ме</w:t>
      </w:r>
      <w:r w:rsidRPr="005B7D99">
        <w:rPr>
          <w:rFonts w:eastAsiaTheme="minorHAnsi"/>
          <w:bCs/>
          <w:i/>
          <w:iCs/>
          <w:color w:val="auto"/>
          <w:lang w:eastAsia="en-US"/>
        </w:rPr>
        <w:softHyphen/>
        <w:t>ня!». Русалки еле-еле вырываются и прячутся или бегут прочь. Общий смех, им вдогонку кричат: «Мы русалок проводили, можно будет везде смело ходить!». Все возвращаются к березке.</w:t>
      </w:r>
    </w:p>
    <w:p w:rsidR="00215B4A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Cs/>
          <w:iCs/>
          <w:color w:val="auto"/>
          <w:lang w:eastAsia="en-US"/>
        </w:rPr>
        <w:t> Закончили русалки свои игры и унесли зло и пакость поглубже в лес, на дно зеленого болота.</w:t>
      </w:r>
      <w:r w:rsidRPr="005B7D99">
        <w:rPr>
          <w:rFonts w:eastAsiaTheme="minorHAnsi"/>
          <w:bCs/>
          <w:iCs/>
          <w:color w:val="auto"/>
          <w:lang w:eastAsia="en-US"/>
        </w:rPr>
        <w:br/>
        <w:t>Радуйтесь люди солнцу ясному, дереву зелёному и цветку красному. Выходи честной народ играть.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="002A2152">
        <w:rPr>
          <w:rFonts w:eastAsiaTheme="minorHAnsi"/>
          <w:b/>
          <w:bCs/>
          <w:iCs/>
          <w:color w:val="auto"/>
          <w:lang w:eastAsia="en-US"/>
        </w:rPr>
        <w:t>Игра «</w:t>
      </w:r>
      <w:proofErr w:type="gramStart"/>
      <w:r w:rsidR="002A2152">
        <w:rPr>
          <w:rFonts w:eastAsiaTheme="minorHAnsi"/>
          <w:b/>
          <w:bCs/>
          <w:iCs/>
          <w:color w:val="auto"/>
          <w:lang w:eastAsia="en-US"/>
        </w:rPr>
        <w:t>Ворон»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Игроки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 xml:space="preserve"> встают в круг, в середине один ребенок – ворон, у него в руках </w:t>
      </w:r>
      <w:r w:rsidRPr="005B7D99">
        <w:rPr>
          <w:rFonts w:eastAsiaTheme="minorHAnsi"/>
          <w:bCs/>
          <w:iCs/>
          <w:color w:val="auto"/>
          <w:lang w:eastAsia="en-US"/>
        </w:rPr>
        <w:lastRenderedPageBreak/>
        <w:t xml:space="preserve">дудочка. Дети идут по кругу приговаривая «Ворон, ворон, воронок – красный, шитый сапожок. Ты нам дудочку отдай, вместе с нами поиграй». 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Ворон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: «А кому ее отдать?». 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Дети: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 «Это трудно отгадать». </w:t>
      </w:r>
    </w:p>
    <w:p w:rsidR="00215B4A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 xml:space="preserve">Ворон встает между двумя детьми и говорит: «Чьи быстрее ножки бегут по дорожке?». </w:t>
      </w:r>
      <w:r w:rsidR="00464D0B" w:rsidRPr="00464D0B">
        <w:rPr>
          <w:rFonts w:eastAsiaTheme="minorHAnsi"/>
          <w:bCs/>
          <w:i/>
          <w:iCs/>
          <w:color w:val="auto"/>
          <w:lang w:eastAsia="en-US"/>
        </w:rPr>
        <w:t>(</w:t>
      </w:r>
      <w:r w:rsidRPr="005B7D99">
        <w:rPr>
          <w:rFonts w:eastAsiaTheme="minorHAnsi"/>
          <w:bCs/>
          <w:i/>
          <w:iCs/>
          <w:color w:val="auto"/>
          <w:lang w:eastAsia="en-US"/>
        </w:rPr>
        <w:t>Дети бегут по кругу в разные стороны, кто первый возьмет д</w:t>
      </w:r>
      <w:r w:rsidR="00215B4A">
        <w:rPr>
          <w:rFonts w:eastAsiaTheme="minorHAnsi"/>
          <w:bCs/>
          <w:i/>
          <w:iCs/>
          <w:color w:val="auto"/>
          <w:lang w:eastAsia="en-US"/>
        </w:rPr>
        <w:t>удочку, тот становится вороном)</w:t>
      </w:r>
    </w:p>
    <w:p w:rsidR="005B7D99" w:rsidRPr="00215B4A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br/>
      </w:r>
      <w:r w:rsidR="00464D0B">
        <w:rPr>
          <w:rFonts w:eastAsiaTheme="minorHAnsi"/>
          <w:b/>
          <w:bCs/>
          <w:iCs/>
          <w:color w:val="auto"/>
          <w:lang w:eastAsia="en-US"/>
        </w:rPr>
        <w:t>Родитель</w:t>
      </w:r>
      <w:r w:rsidRPr="005B7D99">
        <w:rPr>
          <w:rFonts w:eastAsiaTheme="minorHAnsi"/>
          <w:b/>
          <w:bCs/>
          <w:iCs/>
          <w:color w:val="auto"/>
          <w:lang w:eastAsia="en-US"/>
        </w:rPr>
        <w:t>:</w:t>
      </w:r>
      <w:r w:rsidRPr="005B7D99">
        <w:rPr>
          <w:rFonts w:eastAsiaTheme="minorHAnsi"/>
          <w:bCs/>
          <w:iCs/>
          <w:color w:val="auto"/>
          <w:lang w:eastAsia="en-US"/>
        </w:rPr>
        <w:t> К этому празднику девушки пекли "</w:t>
      </w:r>
      <w:proofErr w:type="spellStart"/>
      <w:r w:rsidRPr="005B7D99">
        <w:rPr>
          <w:rFonts w:eastAsiaTheme="minorHAnsi"/>
          <w:bCs/>
          <w:iCs/>
          <w:color w:val="auto"/>
          <w:lang w:eastAsia="en-US"/>
        </w:rPr>
        <w:t>козули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t>" - круглые в виде венка лепешки с яичной начинкой. С ними шли в лес. Около берез, устраивали ритуальное "кормление" дерева.</w:t>
      </w:r>
    </w:p>
    <w:p w:rsidR="005B7D99" w:rsidRP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 xml:space="preserve">8 </w:t>
      </w:r>
      <w:proofErr w:type="gramStart"/>
      <w:r w:rsidRPr="005B7D99">
        <w:rPr>
          <w:rFonts w:eastAsiaTheme="minorHAnsi"/>
          <w:b/>
          <w:bCs/>
          <w:iCs/>
          <w:color w:val="auto"/>
          <w:lang w:eastAsia="en-US"/>
        </w:rPr>
        <w:t>ребенок: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Радуйтесь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>, березы,</w:t>
      </w:r>
      <w:r w:rsidRPr="005B7D99">
        <w:rPr>
          <w:rFonts w:eastAsiaTheme="minorHAnsi"/>
          <w:bCs/>
          <w:iCs/>
          <w:color w:val="auto"/>
          <w:lang w:eastAsia="en-US"/>
        </w:rPr>
        <w:br/>
        <w:t>Радуйтесь зеленые!</w:t>
      </w:r>
      <w:r w:rsidRPr="005B7D99">
        <w:rPr>
          <w:rFonts w:eastAsiaTheme="minorHAnsi"/>
          <w:bCs/>
          <w:iCs/>
          <w:color w:val="auto"/>
          <w:lang w:eastAsia="en-US"/>
        </w:rPr>
        <w:br/>
        <w:t>К вам девушки идут,</w:t>
      </w:r>
      <w:r w:rsidRPr="005B7D99">
        <w:rPr>
          <w:rFonts w:eastAsiaTheme="minorHAnsi"/>
          <w:bCs/>
          <w:iCs/>
          <w:color w:val="auto"/>
          <w:lang w:eastAsia="en-US"/>
        </w:rPr>
        <w:br/>
        <w:t>К вам пироги несут. 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/>
          <w:iCs/>
          <w:color w:val="auto"/>
          <w:lang w:eastAsia="en-US"/>
        </w:rPr>
        <w:t>Угощение расставляют вокруг берёзки.</w:t>
      </w:r>
      <w:r w:rsidRPr="005B7D99">
        <w:rPr>
          <w:rFonts w:eastAsiaTheme="minorHAnsi"/>
          <w:bCs/>
          <w:i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Хоровод: «Ай, да березка»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 </w:t>
      </w:r>
      <w:r w:rsidRPr="005B7D99">
        <w:rPr>
          <w:rFonts w:eastAsiaTheme="minorHAnsi"/>
          <w:bCs/>
          <w:i/>
          <w:iCs/>
          <w:color w:val="auto"/>
          <w:lang w:eastAsia="en-US"/>
        </w:rPr>
        <w:t xml:space="preserve">обр. </w:t>
      </w:r>
      <w:proofErr w:type="spellStart"/>
      <w:r w:rsidRPr="005B7D99">
        <w:rPr>
          <w:rFonts w:eastAsiaTheme="minorHAnsi"/>
          <w:bCs/>
          <w:i/>
          <w:iCs/>
          <w:color w:val="auto"/>
          <w:lang w:eastAsia="en-US"/>
        </w:rPr>
        <w:t>Рустамова</w:t>
      </w:r>
      <w:proofErr w:type="spellEnd"/>
      <w:r w:rsidRPr="005B7D99">
        <w:rPr>
          <w:rFonts w:eastAsiaTheme="minorHAnsi"/>
          <w:bCs/>
          <w:iCs/>
          <w:color w:val="auto"/>
          <w:lang w:eastAsia="en-US"/>
        </w:rPr>
        <w:br/>
        <w:t>Мы вокруг березки встанем в хоровод,</w:t>
      </w:r>
      <w:r w:rsidRPr="005B7D99">
        <w:rPr>
          <w:rFonts w:eastAsiaTheme="minorHAnsi"/>
          <w:bCs/>
          <w:iCs/>
          <w:color w:val="auto"/>
          <w:lang w:eastAsia="en-US"/>
        </w:rPr>
        <w:br/>
        <w:t>Радостно и звонко каждый запоет:</w:t>
      </w:r>
      <w:r w:rsidRPr="005B7D99">
        <w:rPr>
          <w:rFonts w:eastAsiaTheme="minorHAnsi"/>
          <w:bCs/>
          <w:iCs/>
          <w:color w:val="auto"/>
          <w:lang w:eastAsia="en-US"/>
        </w:rPr>
        <w:br/>
        <w:t>Ай да березка, белый ствол.</w:t>
      </w:r>
      <w:r w:rsidRPr="005B7D99">
        <w:rPr>
          <w:rFonts w:eastAsiaTheme="minorHAnsi"/>
          <w:bCs/>
          <w:iCs/>
          <w:color w:val="auto"/>
          <w:lang w:eastAsia="en-US"/>
        </w:rPr>
        <w:br/>
        <w:t>Зеленей, зеленей ты листвой.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  <w:t>Яркие платочки в руки мы возьмем.</w:t>
      </w:r>
      <w:r w:rsidRPr="005B7D99">
        <w:rPr>
          <w:rFonts w:eastAsiaTheme="minorHAnsi"/>
          <w:bCs/>
          <w:iCs/>
          <w:color w:val="auto"/>
          <w:lang w:eastAsia="en-US"/>
        </w:rPr>
        <w:br/>
        <w:t>У березки стройной песни заведем.</w:t>
      </w:r>
      <w:r w:rsidRPr="005B7D99">
        <w:rPr>
          <w:rFonts w:eastAsiaTheme="minorHAnsi"/>
          <w:bCs/>
          <w:iCs/>
          <w:color w:val="auto"/>
          <w:lang w:eastAsia="en-US"/>
        </w:rPr>
        <w:br/>
        <w:t>Ай да березка, белый ствол.</w:t>
      </w:r>
      <w:r w:rsidRPr="005B7D99">
        <w:rPr>
          <w:rFonts w:eastAsiaTheme="minorHAnsi"/>
          <w:bCs/>
          <w:iCs/>
          <w:color w:val="auto"/>
          <w:lang w:eastAsia="en-US"/>
        </w:rPr>
        <w:br/>
        <w:t>Зеленей, зеленей ты листвой.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  <w:t>К вечеру мы дружно скажем ей «Прощай!</w:t>
      </w:r>
      <w:r w:rsidRPr="005B7D99">
        <w:rPr>
          <w:rFonts w:eastAsiaTheme="minorHAnsi"/>
          <w:bCs/>
          <w:iCs/>
          <w:color w:val="auto"/>
          <w:lang w:eastAsia="en-US"/>
        </w:rPr>
        <w:br/>
        <w:t xml:space="preserve">Ты без нас березка в поле не скучай! </w:t>
      </w:r>
      <w:proofErr w:type="gramStart"/>
      <w:r w:rsidRPr="005B7D99">
        <w:rPr>
          <w:rFonts w:eastAsiaTheme="minorHAnsi"/>
          <w:bCs/>
          <w:iCs/>
          <w:color w:val="auto"/>
          <w:lang w:eastAsia="en-US"/>
        </w:rPr>
        <w:t>»</w:t>
      </w:r>
      <w:r w:rsidRPr="005B7D99">
        <w:rPr>
          <w:rFonts w:eastAsiaTheme="minorHAnsi"/>
          <w:bCs/>
          <w:iCs/>
          <w:color w:val="auto"/>
          <w:lang w:eastAsia="en-US"/>
        </w:rPr>
        <w:br/>
        <w:t>Ай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 xml:space="preserve"> да березка, белый ствол.</w:t>
      </w:r>
      <w:r w:rsidRPr="005B7D99">
        <w:rPr>
          <w:rFonts w:eastAsiaTheme="minorHAnsi"/>
          <w:bCs/>
          <w:iCs/>
          <w:color w:val="auto"/>
          <w:lang w:eastAsia="en-US"/>
        </w:rPr>
        <w:br/>
        <w:t>Зеленей, зеленей ты листвой.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br/>
      </w:r>
      <w:r w:rsidR="00464D0B">
        <w:rPr>
          <w:rFonts w:eastAsiaTheme="minorHAnsi"/>
          <w:b/>
          <w:bCs/>
          <w:iCs/>
          <w:color w:val="auto"/>
          <w:lang w:eastAsia="en-US"/>
        </w:rPr>
        <w:t>Родитель</w:t>
      </w:r>
      <w:r w:rsidRPr="005B7D99">
        <w:rPr>
          <w:rFonts w:eastAsiaTheme="minorHAnsi"/>
          <w:b/>
          <w:bCs/>
          <w:iCs/>
          <w:color w:val="auto"/>
          <w:lang w:eastAsia="en-US"/>
        </w:rPr>
        <w:t>:</w:t>
      </w:r>
      <w:r w:rsidRPr="005B7D99">
        <w:rPr>
          <w:rFonts w:eastAsiaTheme="minorHAnsi"/>
          <w:bCs/>
          <w:iCs/>
          <w:color w:val="auto"/>
          <w:lang w:eastAsia="en-US"/>
        </w:rPr>
        <w:t> 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А праздник наш не кончается,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Праздник продолжается!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</w:p>
    <w:p w:rsidR="005B7D99" w:rsidRPr="005B7D99" w:rsidRDefault="00464D0B" w:rsidP="00464D0B">
      <w:pPr>
        <w:spacing w:after="0" w:line="259" w:lineRule="auto"/>
        <w:ind w:left="0" w:firstLine="0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Cs/>
          <w:iCs/>
          <w:color w:val="auto"/>
          <w:lang w:eastAsia="en-US"/>
        </w:rPr>
        <w:lastRenderedPageBreak/>
        <w:t xml:space="preserve">      </w:t>
      </w:r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В селе Волчьем </w:t>
      </w:r>
      <w:proofErr w:type="spellStart"/>
      <w:r w:rsidR="005B7D99" w:rsidRPr="005B7D99">
        <w:rPr>
          <w:rFonts w:eastAsiaTheme="minorHAnsi"/>
          <w:bCs/>
          <w:iCs/>
          <w:color w:val="auto"/>
          <w:lang w:eastAsia="en-US"/>
        </w:rPr>
        <w:t>Добровского</w:t>
      </w:r>
      <w:proofErr w:type="spellEnd"/>
      <w:r w:rsidR="005B7D99" w:rsidRPr="005B7D99">
        <w:rPr>
          <w:rFonts w:eastAsiaTheme="minorHAnsi"/>
          <w:bCs/>
          <w:iCs/>
          <w:color w:val="auto"/>
          <w:lang w:eastAsia="en-US"/>
        </w:rPr>
        <w:t xml:space="preserve"> района Липецкой области есть такой обычай: утром на Троицу все жители села выходят во двор, за ворота и рисуют цветным песком разноцветные дорожки. По этим дорожкам в их дома придут счастье, радость, здоровье, удача. Я приглашаю вас нарисовать цветным песком разноцветную дорожку к нашему детскому саду. Все, кто по ней пройдет, станет счастливым и здоровым!</w:t>
      </w:r>
    </w:p>
    <w:p w:rsidR="005B7D99" w:rsidRPr="005B7D99" w:rsidRDefault="005B7D99" w:rsidP="00215B4A">
      <w:pPr>
        <w:spacing w:after="0" w:line="259" w:lineRule="auto"/>
        <w:ind w:left="0" w:firstLine="0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Проходите к скамейкам, берите ведерко с песком и начинайте рисовать!</w:t>
      </w:r>
    </w:p>
    <w:p w:rsidR="005B7D99" w:rsidRPr="00215B4A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/>
          <w:iCs/>
          <w:color w:val="auto"/>
          <w:lang w:eastAsia="en-US"/>
        </w:rPr>
      </w:pPr>
      <w:r w:rsidRPr="005B7D99">
        <w:rPr>
          <w:rFonts w:eastAsiaTheme="minorHAnsi"/>
          <w:bCs/>
          <w:i/>
          <w:iCs/>
          <w:color w:val="auto"/>
          <w:lang w:eastAsia="en-US"/>
        </w:rPr>
        <w:t>Дети вместе со взрослыми рисуют песком дорожки.</w:t>
      </w:r>
    </w:p>
    <w:p w:rsidR="00215B4A" w:rsidRDefault="00215B4A" w:rsidP="005B7D99">
      <w:pPr>
        <w:spacing w:after="160" w:line="259" w:lineRule="auto"/>
        <w:ind w:left="0" w:firstLine="0"/>
        <w:jc w:val="left"/>
        <w:rPr>
          <w:rFonts w:eastAsiaTheme="minorHAnsi"/>
          <w:b/>
          <w:bCs/>
          <w:iCs/>
          <w:color w:val="auto"/>
          <w:lang w:eastAsia="en-US"/>
        </w:rPr>
      </w:pPr>
    </w:p>
    <w:p w:rsidR="005B7D99" w:rsidRPr="005B7D99" w:rsidRDefault="00464D0B" w:rsidP="00215B4A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>
        <w:rPr>
          <w:rFonts w:eastAsiaTheme="minorHAnsi"/>
          <w:b/>
          <w:bCs/>
          <w:iCs/>
          <w:color w:val="auto"/>
          <w:lang w:eastAsia="en-US"/>
        </w:rPr>
        <w:t>Родитель</w:t>
      </w:r>
      <w:r w:rsidR="005B7D99" w:rsidRPr="005B7D99">
        <w:rPr>
          <w:rFonts w:eastAsiaTheme="minorHAnsi"/>
          <w:b/>
          <w:bCs/>
          <w:iCs/>
          <w:color w:val="auto"/>
          <w:lang w:eastAsia="en-US"/>
        </w:rPr>
        <w:t>:</w:t>
      </w:r>
      <w:r w:rsidR="005B7D99" w:rsidRPr="005B7D99">
        <w:rPr>
          <w:rFonts w:eastAsiaTheme="minorHAnsi"/>
          <w:bCs/>
          <w:iCs/>
          <w:color w:val="auto"/>
          <w:lang w:eastAsia="en-US"/>
        </w:rPr>
        <w:t> </w:t>
      </w:r>
    </w:p>
    <w:p w:rsidR="005B7D99" w:rsidRPr="005B7D99" w:rsidRDefault="005B7D99" w:rsidP="00215B4A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Посмотрите, какая красивая дорожка у нас получилась! И как быстро мы ее нарисовали!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 «</w:t>
      </w:r>
      <w:proofErr w:type="spellStart"/>
      <w:r w:rsidRPr="005B7D99">
        <w:rPr>
          <w:rFonts w:eastAsiaTheme="minorHAnsi"/>
          <w:b/>
          <w:bCs/>
          <w:iCs/>
          <w:color w:val="auto"/>
          <w:lang w:eastAsia="en-US"/>
        </w:rPr>
        <w:t>Закличка</w:t>
      </w:r>
      <w:proofErr w:type="spellEnd"/>
      <w:r w:rsidRPr="005B7D99">
        <w:rPr>
          <w:rFonts w:eastAsiaTheme="minorHAnsi"/>
          <w:b/>
          <w:bCs/>
          <w:iCs/>
          <w:color w:val="auto"/>
          <w:lang w:eastAsia="en-US"/>
        </w:rPr>
        <w:t>».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 xml:space="preserve">Пусть вьется дорожка- полоска 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 xml:space="preserve">У солнца в ласковом тепле. 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 xml:space="preserve">Соединись с землей, березка, 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Дай силу травам и земле!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proofErr w:type="gramStart"/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/>
          <w:bCs/>
          <w:iCs/>
          <w:color w:val="auto"/>
          <w:lang w:eastAsia="en-US"/>
        </w:rPr>
        <w:br/>
      </w:r>
      <w:r w:rsidRPr="005B7D99">
        <w:rPr>
          <w:rFonts w:eastAsiaTheme="minorHAnsi"/>
          <w:bCs/>
          <w:iCs/>
          <w:color w:val="auto"/>
          <w:lang w:eastAsia="en-US"/>
        </w:rPr>
        <w:t>Прощай</w:t>
      </w:r>
      <w:proofErr w:type="gramEnd"/>
      <w:r w:rsidRPr="005B7D99">
        <w:rPr>
          <w:rFonts w:eastAsiaTheme="minorHAnsi"/>
          <w:bCs/>
          <w:iCs/>
          <w:color w:val="auto"/>
          <w:lang w:eastAsia="en-US"/>
        </w:rPr>
        <w:t>, березонька белая!</w:t>
      </w:r>
      <w:r w:rsidRPr="005B7D99">
        <w:rPr>
          <w:rFonts w:eastAsiaTheme="minorHAnsi"/>
          <w:bCs/>
          <w:iCs/>
          <w:color w:val="auto"/>
          <w:lang w:eastAsia="en-US"/>
        </w:rPr>
        <w:br/>
        <w:t>Прощай, березонька кудрявая!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Вместе: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 Прощай, Троица да зеленая!</w:t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br/>
      </w:r>
      <w:r w:rsidRPr="005B7D99">
        <w:rPr>
          <w:rFonts w:eastAsiaTheme="minorHAnsi"/>
          <w:b/>
          <w:bCs/>
          <w:iCs/>
          <w:color w:val="auto"/>
          <w:lang w:eastAsia="en-US"/>
        </w:rPr>
        <w:t>Березка:</w:t>
      </w:r>
      <w:r w:rsidRPr="005B7D99">
        <w:rPr>
          <w:rFonts w:eastAsiaTheme="minorHAnsi"/>
          <w:bCs/>
          <w:iCs/>
          <w:color w:val="auto"/>
          <w:lang w:eastAsia="en-US"/>
        </w:rPr>
        <w:t xml:space="preserve"> Празднику честному Троице – злат венец, а вам дорогие гости - здоровья и </w:t>
      </w:r>
      <w:proofErr w:type="gramStart"/>
      <w:r w:rsidRPr="005B7D99">
        <w:rPr>
          <w:rFonts w:eastAsiaTheme="minorHAnsi"/>
          <w:bCs/>
          <w:iCs/>
          <w:color w:val="auto"/>
          <w:lang w:eastAsia="en-US"/>
        </w:rPr>
        <w:t>радости!</w:t>
      </w:r>
      <w:r w:rsidRPr="005B7D99">
        <w:rPr>
          <w:rFonts w:eastAsiaTheme="minorHAnsi"/>
          <w:bCs/>
          <w:i/>
          <w:iCs/>
          <w:color w:val="auto"/>
          <w:lang w:eastAsia="en-US"/>
        </w:rPr>
        <w:t>(</w:t>
      </w:r>
      <w:proofErr w:type="gramEnd"/>
      <w:r w:rsidRPr="005B7D99">
        <w:rPr>
          <w:rFonts w:eastAsiaTheme="minorHAnsi"/>
          <w:bCs/>
          <w:i/>
          <w:iCs/>
          <w:color w:val="auto"/>
          <w:lang w:eastAsia="en-US"/>
        </w:rPr>
        <w:t>уходит)</w:t>
      </w:r>
      <w:r w:rsidRPr="005B7D99">
        <w:rPr>
          <w:rFonts w:eastAsiaTheme="minorHAnsi"/>
          <w:bCs/>
          <w:iCs/>
          <w:color w:val="auto"/>
          <w:lang w:eastAsia="en-US"/>
        </w:rPr>
        <w:br/>
      </w:r>
    </w:p>
    <w:p w:rsidR="005B7D99" w:rsidRPr="005B7D99" w:rsidRDefault="005B7D99" w:rsidP="005B7D99">
      <w:pPr>
        <w:spacing w:after="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/>
          <w:bCs/>
          <w:iCs/>
          <w:color w:val="auto"/>
          <w:lang w:eastAsia="en-US"/>
        </w:rPr>
        <w:t>Ведущая:</w:t>
      </w:r>
      <w:r w:rsidRPr="005B7D99">
        <w:rPr>
          <w:rFonts w:eastAsiaTheme="minorHAnsi"/>
          <w:bCs/>
          <w:iCs/>
          <w:color w:val="auto"/>
          <w:lang w:eastAsia="en-US"/>
        </w:rPr>
        <w:t> </w:t>
      </w:r>
    </w:p>
    <w:p w:rsidR="005B7D99" w:rsidRDefault="005B7D99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  <w:r w:rsidRPr="005B7D99">
        <w:rPr>
          <w:rFonts w:eastAsiaTheme="minorHAnsi"/>
          <w:bCs/>
          <w:iCs/>
          <w:color w:val="auto"/>
          <w:lang w:eastAsia="en-US"/>
        </w:rPr>
        <w:t>А заканчивается наше веселье сладким угощением-</w:t>
      </w:r>
      <w:r w:rsidRPr="005B7D99">
        <w:rPr>
          <w:rFonts w:eastAsiaTheme="minorHAnsi"/>
          <w:bCs/>
          <w:iCs/>
          <w:color w:val="auto"/>
          <w:lang w:eastAsia="en-US"/>
        </w:rPr>
        <w:br/>
        <w:t>Кисельком да крендельком, да вкусным пирогом!</w:t>
      </w:r>
    </w:p>
    <w:p w:rsidR="004133D5" w:rsidRPr="005B7D99" w:rsidRDefault="004133D5" w:rsidP="005B7D99">
      <w:pPr>
        <w:spacing w:after="160" w:line="259" w:lineRule="auto"/>
        <w:ind w:left="0" w:firstLine="0"/>
        <w:jc w:val="left"/>
        <w:rPr>
          <w:rFonts w:eastAsiaTheme="minorHAnsi"/>
          <w:bCs/>
          <w:iCs/>
          <w:color w:val="auto"/>
          <w:lang w:eastAsia="en-US"/>
        </w:rPr>
      </w:pPr>
    </w:p>
    <w:p w:rsidR="005B7D99" w:rsidRPr="005B7D99" w:rsidRDefault="005B7D99" w:rsidP="005B7D99">
      <w:pPr>
        <w:spacing w:after="160" w:line="259" w:lineRule="auto"/>
        <w:ind w:left="0" w:firstLine="0"/>
        <w:rPr>
          <w:rFonts w:eastAsiaTheme="minorHAnsi"/>
          <w:color w:val="auto"/>
          <w:lang w:eastAsia="en-US"/>
        </w:rPr>
      </w:pPr>
    </w:p>
    <w:p w:rsidR="003407F7" w:rsidRDefault="003407F7" w:rsidP="003407F7">
      <w:pPr>
        <w:spacing w:after="516"/>
        <w:ind w:left="0" w:right="14" w:firstLine="0"/>
      </w:pPr>
    </w:p>
    <w:p w:rsidR="00BD1578" w:rsidRDefault="001521C3"/>
    <w:p w:rsidR="00464D0B" w:rsidRDefault="00464D0B"/>
    <w:p w:rsidR="00464D0B" w:rsidRDefault="00464D0B"/>
    <w:p w:rsidR="00464D0B" w:rsidRDefault="00464D0B"/>
    <w:p w:rsidR="00464D0B" w:rsidRDefault="00464D0B" w:rsidP="00215B4A">
      <w:pPr>
        <w:ind w:left="0" w:firstLine="0"/>
      </w:pPr>
    </w:p>
    <w:sectPr w:rsidR="00464D0B" w:rsidSect="00F5577A">
      <w:foot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1C3" w:rsidRDefault="001521C3" w:rsidP="00464D0B">
      <w:pPr>
        <w:spacing w:after="0" w:line="240" w:lineRule="auto"/>
      </w:pPr>
      <w:r>
        <w:separator/>
      </w:r>
    </w:p>
  </w:endnote>
  <w:endnote w:type="continuationSeparator" w:id="0">
    <w:p w:rsidR="001521C3" w:rsidRDefault="001521C3" w:rsidP="0046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7634765"/>
      <w:docPartObj>
        <w:docPartGallery w:val="Page Numbers (Bottom of Page)"/>
        <w:docPartUnique/>
      </w:docPartObj>
    </w:sdtPr>
    <w:sdtEndPr/>
    <w:sdtContent>
      <w:p w:rsidR="00464D0B" w:rsidRDefault="00464D0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B4A">
          <w:rPr>
            <w:noProof/>
          </w:rPr>
          <w:t>9</w:t>
        </w:r>
        <w:r>
          <w:fldChar w:fldCharType="end"/>
        </w:r>
      </w:p>
    </w:sdtContent>
  </w:sdt>
  <w:p w:rsidR="00464D0B" w:rsidRDefault="00464D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1C3" w:rsidRDefault="001521C3" w:rsidP="00464D0B">
      <w:pPr>
        <w:spacing w:after="0" w:line="240" w:lineRule="auto"/>
      </w:pPr>
      <w:r>
        <w:separator/>
      </w:r>
    </w:p>
  </w:footnote>
  <w:footnote w:type="continuationSeparator" w:id="0">
    <w:p w:rsidR="001521C3" w:rsidRDefault="001521C3" w:rsidP="00464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9E"/>
    <w:rsid w:val="0011149E"/>
    <w:rsid w:val="0012492E"/>
    <w:rsid w:val="001521C3"/>
    <w:rsid w:val="0018610F"/>
    <w:rsid w:val="001E03E4"/>
    <w:rsid w:val="00215B4A"/>
    <w:rsid w:val="00262642"/>
    <w:rsid w:val="002A2152"/>
    <w:rsid w:val="003407F7"/>
    <w:rsid w:val="00371861"/>
    <w:rsid w:val="004133D5"/>
    <w:rsid w:val="00464D0B"/>
    <w:rsid w:val="005B7D99"/>
    <w:rsid w:val="006D6C57"/>
    <w:rsid w:val="00726AA2"/>
    <w:rsid w:val="007654F8"/>
    <w:rsid w:val="007D460A"/>
    <w:rsid w:val="008B574A"/>
    <w:rsid w:val="009672C6"/>
    <w:rsid w:val="00CE5CEB"/>
    <w:rsid w:val="00DA2E36"/>
    <w:rsid w:val="00E353CE"/>
    <w:rsid w:val="00F5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1413D-DF8A-46A3-BC65-2078C5E2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49E"/>
    <w:pPr>
      <w:spacing w:after="5" w:line="255" w:lineRule="auto"/>
      <w:ind w:left="1339" w:firstLine="4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D0B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footer"/>
    <w:basedOn w:val="a"/>
    <w:link w:val="a6"/>
    <w:uiPriority w:val="99"/>
    <w:unhideWhenUsed/>
    <w:rsid w:val="00464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D0B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C6C7B-FC83-4A58-8029-B8864573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12</cp:revision>
  <dcterms:created xsi:type="dcterms:W3CDTF">2018-09-21T16:37:00Z</dcterms:created>
  <dcterms:modified xsi:type="dcterms:W3CDTF">2018-10-01T12:07:00Z</dcterms:modified>
</cp:coreProperties>
</file>